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color w:val="000000"/>
          <w:sz w:val="52"/>
          <w:szCs w:val="52"/>
        </w:rPr>
      </w:pPr>
    </w:p>
    <w:p>
      <w:pPr>
        <w:jc w:val="center"/>
        <w:rPr>
          <w:rFonts w:ascii="仿宋" w:hAnsi="仿宋" w:eastAsia="仿宋"/>
          <w:b/>
          <w:color w:val="000000"/>
          <w:sz w:val="42"/>
          <w:szCs w:val="48"/>
        </w:rPr>
      </w:pPr>
    </w:p>
    <w:p>
      <w:pPr>
        <w:jc w:val="center"/>
        <w:rPr>
          <w:rFonts w:hint="eastAsia" w:ascii="仿宋" w:hAnsi="仿宋" w:eastAsia="仿宋"/>
          <w:b/>
          <w:color w:val="000000"/>
          <w:sz w:val="42"/>
          <w:szCs w:val="48"/>
        </w:rPr>
      </w:pPr>
      <w:r>
        <w:rPr>
          <w:rFonts w:hint="eastAsia" w:ascii="仿宋" w:hAnsi="仿宋" w:eastAsia="仿宋"/>
          <w:b/>
          <w:color w:val="000000"/>
          <w:sz w:val="42"/>
          <w:szCs w:val="48"/>
        </w:rPr>
        <w:t>武汉城投文化产业投资发展有限公司</w:t>
      </w:r>
    </w:p>
    <w:p>
      <w:pPr>
        <w:jc w:val="center"/>
        <w:rPr>
          <w:rFonts w:hint="eastAsia" w:ascii="仿宋" w:hAnsi="仿宋" w:eastAsia="仿宋"/>
          <w:b/>
          <w:color w:val="000000"/>
          <w:sz w:val="42"/>
          <w:szCs w:val="48"/>
        </w:rPr>
      </w:pPr>
      <w:r>
        <w:rPr>
          <w:rFonts w:hint="eastAsia" w:ascii="仿宋" w:hAnsi="仿宋" w:eastAsia="仿宋"/>
          <w:b/>
          <w:color w:val="000000"/>
          <w:sz w:val="42"/>
          <w:szCs w:val="48"/>
        </w:rPr>
        <w:t>遴选2020中国国际机电产品博览会安保服务</w:t>
      </w:r>
    </w:p>
    <w:p>
      <w:pPr>
        <w:jc w:val="center"/>
        <w:rPr>
          <w:rFonts w:ascii="仿宋" w:hAnsi="仿宋" w:eastAsia="仿宋"/>
          <w:b/>
          <w:color w:val="000000"/>
          <w:sz w:val="42"/>
          <w:szCs w:val="48"/>
        </w:rPr>
      </w:pPr>
      <w:r>
        <w:rPr>
          <w:rFonts w:hint="eastAsia" w:ascii="仿宋" w:hAnsi="仿宋" w:eastAsia="仿宋"/>
          <w:b/>
          <w:color w:val="000000"/>
          <w:sz w:val="42"/>
          <w:szCs w:val="48"/>
        </w:rPr>
        <w:t>供应商项目</w:t>
      </w:r>
    </w:p>
    <w:p>
      <w:pPr>
        <w:jc w:val="center"/>
        <w:rPr>
          <w:rFonts w:hint="eastAsia" w:ascii="仿宋" w:hAnsi="仿宋" w:eastAsia="仿宋"/>
          <w:b/>
          <w:color w:val="000000"/>
          <w:sz w:val="42"/>
          <w:szCs w:val="48"/>
        </w:rPr>
      </w:pPr>
    </w:p>
    <w:p>
      <w:pPr>
        <w:jc w:val="center"/>
        <w:rPr>
          <w:rFonts w:hint="eastAsia" w:ascii="仿宋" w:hAnsi="仿宋" w:eastAsia="仿宋"/>
          <w:b/>
          <w:color w:val="000000"/>
          <w:sz w:val="42"/>
          <w:szCs w:val="48"/>
        </w:rPr>
      </w:pPr>
    </w:p>
    <w:p>
      <w:pPr>
        <w:jc w:val="center"/>
        <w:rPr>
          <w:rFonts w:hint="eastAsia" w:ascii="仿宋" w:hAnsi="仿宋" w:eastAsia="仿宋"/>
          <w:b/>
          <w:color w:val="000000"/>
          <w:sz w:val="42"/>
          <w:szCs w:val="48"/>
        </w:rPr>
      </w:pPr>
    </w:p>
    <w:p>
      <w:pPr>
        <w:jc w:val="center"/>
        <w:rPr>
          <w:rFonts w:ascii="仿宋" w:hAnsi="仿宋" w:eastAsia="仿宋"/>
          <w:b/>
          <w:color w:val="000000"/>
          <w:sz w:val="42"/>
          <w:szCs w:val="48"/>
        </w:rPr>
      </w:pPr>
    </w:p>
    <w:p>
      <w:pPr>
        <w:jc w:val="center"/>
        <w:rPr>
          <w:rFonts w:hint="eastAsia" w:ascii="黑体" w:hAnsi="黑体" w:eastAsia="黑体"/>
          <w:b/>
          <w:color w:val="000000"/>
          <w:sz w:val="72"/>
          <w:szCs w:val="72"/>
        </w:rPr>
      </w:pPr>
      <w:r>
        <w:rPr>
          <w:rFonts w:hint="eastAsia" w:ascii="黑体" w:hAnsi="黑体" w:eastAsia="黑体"/>
          <w:b/>
          <w:color w:val="000000"/>
          <w:sz w:val="72"/>
          <w:szCs w:val="72"/>
          <w:lang w:eastAsia="zh-CN"/>
        </w:rPr>
        <w:t>参</w:t>
      </w:r>
      <w:r>
        <w:rPr>
          <w:rFonts w:hint="eastAsia" w:ascii="黑体" w:hAnsi="黑体" w:eastAsia="黑体"/>
          <w:b/>
          <w:color w:val="000000"/>
          <w:sz w:val="72"/>
          <w:szCs w:val="72"/>
        </w:rPr>
        <w:t xml:space="preserve"> 选 文 件</w:t>
      </w:r>
    </w:p>
    <w:p>
      <w:pPr>
        <w:jc w:val="center"/>
        <w:rPr>
          <w:rFonts w:hint="eastAsia" w:ascii="仿宋" w:hAnsi="仿宋" w:eastAsia="仿宋"/>
          <w:b/>
          <w:color w:val="000000"/>
          <w:sz w:val="42"/>
          <w:szCs w:val="48"/>
        </w:rPr>
      </w:pPr>
    </w:p>
    <w:p>
      <w:pPr>
        <w:jc w:val="center"/>
        <w:rPr>
          <w:rFonts w:hint="eastAsia" w:ascii="仿宋" w:hAnsi="仿宋" w:eastAsia="仿宋"/>
          <w:b/>
          <w:color w:val="000000"/>
          <w:sz w:val="42"/>
          <w:szCs w:val="48"/>
        </w:rPr>
      </w:pPr>
    </w:p>
    <w:p>
      <w:pPr>
        <w:jc w:val="center"/>
        <w:rPr>
          <w:rFonts w:hint="eastAsia" w:ascii="仿宋" w:hAnsi="仿宋" w:eastAsia="仿宋"/>
          <w:b/>
          <w:color w:val="000000"/>
          <w:sz w:val="42"/>
          <w:szCs w:val="48"/>
        </w:rPr>
      </w:pPr>
    </w:p>
    <w:p>
      <w:pPr>
        <w:jc w:val="center"/>
        <w:rPr>
          <w:rFonts w:hint="eastAsia" w:ascii="仿宋" w:hAnsi="仿宋" w:eastAsia="仿宋"/>
          <w:b/>
          <w:color w:val="000000"/>
          <w:sz w:val="42"/>
          <w:szCs w:val="48"/>
        </w:rPr>
      </w:pPr>
    </w:p>
    <w:p>
      <w:pPr>
        <w:jc w:val="center"/>
        <w:rPr>
          <w:rFonts w:hint="eastAsia" w:ascii="仿宋" w:hAnsi="仿宋" w:eastAsia="仿宋"/>
          <w:b/>
          <w:color w:val="000000"/>
          <w:sz w:val="42"/>
          <w:szCs w:val="48"/>
        </w:rPr>
      </w:pPr>
    </w:p>
    <w:p>
      <w:pPr>
        <w:jc w:val="center"/>
        <w:rPr>
          <w:rFonts w:hint="eastAsia" w:ascii="仿宋" w:hAnsi="仿宋" w:eastAsia="仿宋"/>
          <w:b/>
          <w:color w:val="000000"/>
          <w:sz w:val="42"/>
          <w:szCs w:val="48"/>
        </w:rPr>
      </w:pPr>
    </w:p>
    <w:p>
      <w:pPr>
        <w:jc w:val="center"/>
        <w:rPr>
          <w:rFonts w:hint="eastAsia" w:ascii="仿宋" w:hAnsi="仿宋" w:eastAsia="仿宋"/>
          <w:b/>
          <w:color w:val="000000"/>
          <w:sz w:val="42"/>
          <w:szCs w:val="48"/>
        </w:rPr>
      </w:pPr>
    </w:p>
    <w:p>
      <w:pPr>
        <w:jc w:val="center"/>
        <w:rPr>
          <w:rFonts w:hint="eastAsia" w:ascii="仿宋" w:hAnsi="仿宋" w:eastAsia="仿宋"/>
          <w:b/>
          <w:color w:val="000000"/>
          <w:sz w:val="42"/>
          <w:szCs w:val="48"/>
        </w:rPr>
      </w:pPr>
    </w:p>
    <w:p>
      <w:pPr>
        <w:jc w:val="center"/>
        <w:rPr>
          <w:rFonts w:hint="eastAsia" w:ascii="仿宋" w:hAnsi="仿宋" w:eastAsia="仿宋"/>
          <w:b/>
          <w:color w:val="000000"/>
          <w:sz w:val="42"/>
          <w:szCs w:val="48"/>
        </w:rPr>
      </w:pPr>
    </w:p>
    <w:p>
      <w:pPr>
        <w:jc w:val="center"/>
        <w:rPr>
          <w:rFonts w:hint="eastAsia" w:ascii="仿宋" w:hAnsi="仿宋" w:eastAsia="仿宋"/>
          <w:b/>
          <w:color w:val="000000"/>
          <w:sz w:val="42"/>
          <w:szCs w:val="48"/>
        </w:rPr>
      </w:pPr>
    </w:p>
    <w:p>
      <w:pPr>
        <w:jc w:val="center"/>
        <w:rPr>
          <w:rFonts w:hint="eastAsia" w:ascii="仿宋" w:hAnsi="仿宋" w:eastAsia="仿宋"/>
          <w:b/>
          <w:color w:val="000000"/>
          <w:sz w:val="42"/>
          <w:szCs w:val="48"/>
        </w:rPr>
      </w:pPr>
    </w:p>
    <w:p>
      <w:pPr>
        <w:jc w:val="left"/>
        <w:rPr>
          <w:rFonts w:ascii="仿宋" w:hAnsi="仿宋" w:eastAsia="仿宋"/>
          <w:b/>
          <w:color w:val="000000"/>
          <w:sz w:val="42"/>
          <w:szCs w:val="48"/>
        </w:rPr>
      </w:pPr>
    </w:p>
    <w:p>
      <w:pPr>
        <w:spacing w:line="540" w:lineRule="exact"/>
        <w:ind w:firstLine="1687" w:firstLineChars="600"/>
        <w:jc w:val="left"/>
        <w:rPr>
          <w:rFonts w:hint="eastAsia" w:ascii="仿宋" w:hAnsi="仿宋" w:eastAsia="仿宋"/>
          <w:b/>
          <w:color w:val="000000"/>
          <w:sz w:val="28"/>
          <w:szCs w:val="28"/>
          <w:lang w:eastAsia="zh-CN"/>
        </w:rPr>
      </w:pPr>
      <w:bookmarkStart w:id="3" w:name="_GoBack"/>
      <w:bookmarkEnd w:id="3"/>
      <w:r>
        <w:rPr>
          <w:rFonts w:hint="eastAsia" w:ascii="仿宋" w:hAnsi="仿宋" w:eastAsia="仿宋"/>
          <w:b/>
          <w:color w:val="000000"/>
          <w:sz w:val="28"/>
          <w:szCs w:val="28"/>
          <w:lang w:eastAsia="zh-CN"/>
        </w:rPr>
        <w:t>参选人</w:t>
      </w:r>
      <w:r>
        <w:rPr>
          <w:rFonts w:hint="eastAsia" w:ascii="仿宋" w:hAnsi="仿宋" w:eastAsia="仿宋"/>
          <w:b/>
          <w:color w:val="000000"/>
          <w:sz w:val="28"/>
          <w:szCs w:val="28"/>
        </w:rPr>
        <w:t>名称：</w:t>
      </w:r>
      <w:r>
        <w:rPr>
          <w:rFonts w:hint="eastAsia" w:ascii="仿宋" w:hAnsi="仿宋" w:eastAsia="仿宋"/>
          <w:b/>
          <w:color w:val="000000"/>
          <w:sz w:val="28"/>
          <w:szCs w:val="28"/>
          <w:lang w:eastAsia="zh-CN"/>
        </w:rPr>
        <w:t>（单位名称，加盖公章）</w:t>
      </w:r>
    </w:p>
    <w:p>
      <w:pPr>
        <w:spacing w:line="540" w:lineRule="exact"/>
        <w:ind w:firstLine="2319" w:firstLineChars="825"/>
        <w:jc w:val="both"/>
        <w:rPr>
          <w:rFonts w:hint="eastAsia" w:ascii="仿宋" w:hAnsi="仿宋" w:eastAsia="仿宋"/>
          <w:b/>
          <w:color w:val="000000"/>
          <w:sz w:val="28"/>
          <w:szCs w:val="28"/>
        </w:rPr>
      </w:pPr>
    </w:p>
    <w:p>
      <w:pPr>
        <w:spacing w:line="540" w:lineRule="exact"/>
        <w:ind w:firstLine="2319" w:firstLineChars="825"/>
        <w:jc w:val="both"/>
        <w:rPr>
          <w:rFonts w:hint="eastAsia" w:ascii="仿宋" w:hAnsi="仿宋" w:eastAsia="仿宋"/>
          <w:b/>
          <w:color w:val="000000"/>
          <w:sz w:val="28"/>
          <w:szCs w:val="28"/>
        </w:rPr>
      </w:pPr>
      <w:r>
        <w:rPr>
          <w:rFonts w:hint="eastAsia" w:ascii="仿宋" w:hAnsi="仿宋" w:eastAsia="仿宋"/>
          <w:b/>
          <w:color w:val="000000"/>
          <w:sz w:val="28"/>
          <w:szCs w:val="28"/>
        </w:rPr>
        <w:t>日期：2020年</w:t>
      </w:r>
      <w:r>
        <w:rPr>
          <w:rFonts w:hint="eastAsia" w:ascii="仿宋" w:hAnsi="仿宋" w:eastAsia="仿宋"/>
          <w:b/>
          <w:color w:val="000000"/>
          <w:sz w:val="28"/>
          <w:szCs w:val="28"/>
          <w:lang w:val="en-US" w:eastAsia="zh-CN"/>
        </w:rPr>
        <w:t xml:space="preserve">  </w:t>
      </w:r>
      <w:r>
        <w:rPr>
          <w:rFonts w:hint="eastAsia" w:ascii="仿宋" w:hAnsi="仿宋" w:eastAsia="仿宋"/>
          <w:b/>
          <w:color w:val="000000"/>
          <w:sz w:val="28"/>
          <w:szCs w:val="28"/>
        </w:rPr>
        <w:t>月</w:t>
      </w:r>
      <w:r>
        <w:rPr>
          <w:rFonts w:hint="eastAsia" w:ascii="仿宋" w:hAnsi="仿宋" w:eastAsia="仿宋"/>
          <w:b/>
          <w:color w:val="000000"/>
          <w:sz w:val="28"/>
          <w:szCs w:val="28"/>
          <w:lang w:val="en-US" w:eastAsia="zh-CN"/>
        </w:rPr>
        <w:t xml:space="preserve">  </w:t>
      </w:r>
      <w:r>
        <w:rPr>
          <w:rFonts w:hint="eastAsia" w:ascii="仿宋" w:hAnsi="仿宋" w:eastAsia="仿宋"/>
          <w:b/>
          <w:color w:val="000000"/>
          <w:sz w:val="28"/>
          <w:szCs w:val="28"/>
        </w:rPr>
        <w:t>日</w:t>
      </w:r>
    </w:p>
    <w:p>
      <w:pPr>
        <w:rPr>
          <w:rFonts w:ascii="仿宋" w:hAnsi="仿宋" w:eastAsia="仿宋"/>
          <w:color w:val="000000"/>
          <w:sz w:val="32"/>
          <w:szCs w:val="32"/>
        </w:rPr>
      </w:pPr>
      <w:r>
        <w:rPr>
          <w:rFonts w:ascii="仿宋" w:hAnsi="仿宋" w:eastAsia="仿宋"/>
          <w:b/>
          <w:color w:val="000000"/>
          <w:sz w:val="44"/>
          <w:szCs w:val="44"/>
        </w:rPr>
        <w:br w:type="page"/>
      </w:r>
      <w:r>
        <w:rPr>
          <w:rFonts w:ascii="仿宋" w:hAnsi="仿宋" w:eastAsia="仿宋"/>
          <w:color w:val="000000"/>
          <w:sz w:val="32"/>
          <w:szCs w:val="32"/>
        </w:rPr>
        <w:t>一、</w:t>
      </w:r>
      <w:r>
        <w:rPr>
          <w:rFonts w:hint="eastAsia" w:ascii="仿宋" w:hAnsi="仿宋" w:eastAsia="仿宋"/>
          <w:color w:val="000000"/>
          <w:sz w:val="32"/>
          <w:szCs w:val="32"/>
        </w:rPr>
        <w:t>参选</w:t>
      </w:r>
      <w:r>
        <w:rPr>
          <w:rFonts w:ascii="仿宋" w:hAnsi="仿宋" w:eastAsia="仿宋"/>
          <w:color w:val="000000"/>
          <w:sz w:val="32"/>
          <w:szCs w:val="32"/>
        </w:rPr>
        <w:t>书格式</w:t>
      </w:r>
    </w:p>
    <w:p>
      <w:pPr>
        <w:spacing w:line="400" w:lineRule="atLeast"/>
        <w:rPr>
          <w:rFonts w:ascii="仿宋" w:hAnsi="仿宋" w:eastAsia="仿宋"/>
          <w:b/>
          <w:color w:val="000000"/>
          <w:sz w:val="24"/>
          <w:u w:val="single"/>
        </w:rPr>
      </w:pPr>
    </w:p>
    <w:p>
      <w:pPr>
        <w:spacing w:line="360" w:lineRule="auto"/>
        <w:jc w:val="left"/>
        <w:rPr>
          <w:rFonts w:hint="eastAsia" w:ascii="仿宋" w:hAnsi="仿宋" w:eastAsia="仿宋"/>
          <w:color w:val="000000"/>
          <w:sz w:val="28"/>
          <w:szCs w:val="28"/>
        </w:rPr>
      </w:pPr>
      <w:r>
        <w:rPr>
          <w:rFonts w:hint="eastAsia" w:ascii="仿宋" w:hAnsi="仿宋" w:eastAsia="仿宋"/>
          <w:color w:val="000000"/>
          <w:sz w:val="28"/>
          <w:szCs w:val="28"/>
        </w:rPr>
        <w:t>致：</w:t>
      </w:r>
      <w:r>
        <w:rPr>
          <w:rFonts w:hint="eastAsia" w:ascii="仿宋" w:hAnsi="仿宋" w:eastAsia="仿宋"/>
          <w:color w:val="000000"/>
          <w:sz w:val="28"/>
          <w:szCs w:val="28"/>
          <w:lang w:eastAsia="zh-CN"/>
        </w:rPr>
        <w:t>武汉城投文化产业投资发展有限公司</w:t>
      </w:r>
      <w:r>
        <w:rPr>
          <w:rFonts w:hint="eastAsia" w:ascii="仿宋" w:hAnsi="仿宋" w:eastAsia="仿宋"/>
          <w:color w:val="000000"/>
          <w:sz w:val="28"/>
          <w:szCs w:val="28"/>
        </w:rPr>
        <w:t>：</w:t>
      </w:r>
    </w:p>
    <w:p>
      <w:pPr>
        <w:widowControl/>
        <w:autoSpaceDE w:val="0"/>
        <w:autoSpaceDN w:val="0"/>
        <w:spacing w:line="400" w:lineRule="atLeast"/>
        <w:ind w:firstLine="560" w:firstLineChars="200"/>
        <w:jc w:val="left"/>
        <w:textAlignment w:val="bottom"/>
        <w:rPr>
          <w:rFonts w:ascii="仿宋" w:hAnsi="仿宋" w:eastAsia="仿宋"/>
          <w:color w:val="000000"/>
          <w:kern w:val="0"/>
          <w:sz w:val="28"/>
          <w:szCs w:val="28"/>
        </w:rPr>
      </w:pPr>
      <w:r>
        <w:rPr>
          <w:rFonts w:hint="eastAsia" w:ascii="仿宋" w:hAnsi="仿宋" w:eastAsia="仿宋"/>
          <w:color w:val="000000"/>
          <w:sz w:val="28"/>
          <w:szCs w:val="28"/>
        </w:rPr>
        <w:t>1. 经研究武汉城投文化产业投资发展有限公司遴选中国国际机电产品博览会安保服务项目</w:t>
      </w:r>
      <w:r>
        <w:rPr>
          <w:rFonts w:hint="eastAsia" w:ascii="仿宋" w:hAnsi="仿宋" w:eastAsia="仿宋"/>
          <w:color w:val="000000"/>
          <w:kern w:val="0"/>
          <w:sz w:val="28"/>
          <w:szCs w:val="28"/>
        </w:rPr>
        <w:t>遴选文</w:t>
      </w:r>
      <w:r>
        <w:rPr>
          <w:rFonts w:hint="eastAsia" w:ascii="仿宋" w:hAnsi="仿宋" w:eastAsia="仿宋"/>
          <w:color w:val="000000"/>
          <w:sz w:val="28"/>
          <w:szCs w:val="28"/>
        </w:rPr>
        <w:t>件</w:t>
      </w:r>
      <w:r>
        <w:rPr>
          <w:rFonts w:hint="eastAsia" w:ascii="仿宋" w:hAnsi="仿宋" w:eastAsia="仿宋"/>
          <w:color w:val="000000"/>
          <w:sz w:val="28"/>
          <w:szCs w:val="28"/>
          <w:u w:val="single"/>
        </w:rPr>
        <w:t>和其它有关文件(若有)</w:t>
      </w:r>
      <w:r>
        <w:rPr>
          <w:rFonts w:hint="eastAsia" w:ascii="仿宋" w:hAnsi="仿宋" w:eastAsia="仿宋"/>
          <w:color w:val="000000"/>
          <w:sz w:val="28"/>
          <w:szCs w:val="28"/>
        </w:rPr>
        <w:t>后，我方就上述遴选范围及相关服务进行参选。</w:t>
      </w:r>
    </w:p>
    <w:p>
      <w:pPr>
        <w:adjustRightInd w:val="0"/>
        <w:snapToGrid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2. 我方同意本参选书的有效期按“参选须知”规定的为参选文件递交截止之日起90天。在此期限届满之前，本参选书始终将对我方具有约束力，并随时接受中选。</w:t>
      </w:r>
    </w:p>
    <w:p>
      <w:pPr>
        <w:adjustRightInd w:val="0"/>
        <w:snapToGrid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3. 如果你单位接受我方的参选，我方将严格按照要求，保质保量完成你方赋予的任务。</w:t>
      </w:r>
    </w:p>
    <w:p>
      <w:pPr>
        <w:adjustRightInd w:val="0"/>
        <w:snapToGrid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4. 除非另外达成协议并生效，你单位的中选通知和本参选书构成约束我们双方的部分。</w:t>
      </w:r>
    </w:p>
    <w:p>
      <w:pPr>
        <w:adjustRightInd w:val="0"/>
        <w:snapToGrid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5. 如果你单位接受我方的参选，我方将按本参选书中的承诺和国家招投标的有关规定，提供高质量的服务。</w:t>
      </w:r>
    </w:p>
    <w:p>
      <w:pPr>
        <w:adjustRightInd w:val="0"/>
        <w:snapToGrid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参选单位：</w:t>
      </w:r>
      <w:r>
        <w:rPr>
          <w:rFonts w:hint="eastAsia" w:ascii="仿宋" w:hAnsi="仿宋" w:eastAsia="仿宋"/>
          <w:color w:val="000000"/>
          <w:sz w:val="28"/>
          <w:szCs w:val="28"/>
          <w:u w:val="single"/>
        </w:rPr>
        <w:t xml:space="preserve"> (全称)          (盖章)</w:t>
      </w:r>
    </w:p>
    <w:p>
      <w:pPr>
        <w:adjustRightInd w:val="0"/>
        <w:snapToGrid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参选单位地址：_________________</w:t>
      </w:r>
    </w:p>
    <w:p>
      <w:pPr>
        <w:adjustRightInd w:val="0"/>
        <w:snapToGrid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 xml:space="preserve">邮政编码：___________________  </w:t>
      </w:r>
    </w:p>
    <w:p>
      <w:pPr>
        <w:adjustRightInd w:val="0"/>
        <w:snapToGrid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 xml:space="preserve">电    话：___________________  </w:t>
      </w:r>
    </w:p>
    <w:p>
      <w:pPr>
        <w:adjustRightInd w:val="0"/>
        <w:snapToGrid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传    真：___________________</w:t>
      </w:r>
    </w:p>
    <w:p>
      <w:pPr>
        <w:adjustRightInd w:val="0"/>
        <w:snapToGrid w:val="0"/>
        <w:spacing w:line="360" w:lineRule="auto"/>
        <w:ind w:firstLine="560" w:firstLineChars="200"/>
        <w:rPr>
          <w:rFonts w:hint="eastAsia" w:ascii="仿宋" w:hAnsi="仿宋" w:eastAsia="仿宋"/>
          <w:color w:val="000000"/>
          <w:sz w:val="28"/>
          <w:szCs w:val="28"/>
          <w:u w:val="single"/>
        </w:rPr>
      </w:pPr>
      <w:r>
        <w:rPr>
          <w:rFonts w:hint="eastAsia" w:ascii="仿宋" w:hAnsi="仿宋" w:eastAsia="仿宋"/>
          <w:color w:val="000000"/>
          <w:sz w:val="28"/>
          <w:szCs w:val="28"/>
        </w:rPr>
        <w:t>法定代表人或其授权的代理人：</w:t>
      </w:r>
      <w:r>
        <w:rPr>
          <w:rFonts w:hint="eastAsia" w:ascii="仿宋" w:hAnsi="仿宋" w:eastAsia="仿宋"/>
          <w:color w:val="000000"/>
          <w:sz w:val="28"/>
          <w:szCs w:val="28"/>
          <w:u w:val="single"/>
        </w:rPr>
        <w:t>(职务、姓名)    (签字或盖章)</w:t>
      </w:r>
    </w:p>
    <w:p>
      <w:pPr>
        <w:adjustRightInd w:val="0"/>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日期：2020年___月___日</w:t>
      </w:r>
    </w:p>
    <w:p>
      <w:pPr>
        <w:adjustRightInd w:val="0"/>
        <w:snapToGrid w:val="0"/>
        <w:spacing w:line="360" w:lineRule="auto"/>
        <w:ind w:firstLine="560" w:firstLineChars="200"/>
        <w:jc w:val="center"/>
        <w:rPr>
          <w:rFonts w:ascii="仿宋" w:hAnsi="仿宋" w:eastAsia="仿宋"/>
          <w:b/>
          <w:color w:val="000000"/>
          <w:sz w:val="30"/>
          <w:szCs w:val="30"/>
        </w:rPr>
      </w:pPr>
      <w:r>
        <w:rPr>
          <w:rFonts w:ascii="仿宋" w:hAnsi="仿宋" w:eastAsia="仿宋"/>
          <w:color w:val="000000"/>
          <w:sz w:val="28"/>
          <w:szCs w:val="28"/>
        </w:rPr>
        <w:br w:type="page"/>
      </w:r>
      <w:r>
        <w:rPr>
          <w:rFonts w:ascii="仿宋" w:hAnsi="仿宋" w:eastAsia="仿宋"/>
          <w:b/>
          <w:color w:val="000000"/>
          <w:sz w:val="30"/>
          <w:szCs w:val="30"/>
        </w:rPr>
        <w:t>二、</w:t>
      </w:r>
      <w:r>
        <w:rPr>
          <w:rFonts w:hint="eastAsia" w:ascii="仿宋" w:hAnsi="仿宋" w:eastAsia="仿宋"/>
          <w:b/>
          <w:color w:val="000000"/>
          <w:sz w:val="30"/>
          <w:szCs w:val="30"/>
        </w:rPr>
        <w:t>法定代表人</w:t>
      </w:r>
      <w:r>
        <w:rPr>
          <w:rFonts w:ascii="仿宋" w:hAnsi="仿宋" w:eastAsia="仿宋"/>
          <w:b/>
          <w:color w:val="000000"/>
          <w:sz w:val="30"/>
          <w:szCs w:val="30"/>
        </w:rPr>
        <w:t>授权</w:t>
      </w:r>
      <w:r>
        <w:rPr>
          <w:rFonts w:hint="eastAsia" w:ascii="仿宋" w:hAnsi="仿宋" w:eastAsia="仿宋"/>
          <w:b/>
          <w:color w:val="000000"/>
          <w:sz w:val="30"/>
          <w:szCs w:val="30"/>
        </w:rPr>
        <w:t>委托</w:t>
      </w:r>
      <w:r>
        <w:rPr>
          <w:rFonts w:ascii="仿宋" w:hAnsi="仿宋" w:eastAsia="仿宋"/>
          <w:b/>
          <w:color w:val="000000"/>
          <w:sz w:val="30"/>
          <w:szCs w:val="30"/>
        </w:rPr>
        <w:t>书格式</w:t>
      </w:r>
    </w:p>
    <w:p>
      <w:pPr>
        <w:spacing w:line="360" w:lineRule="auto"/>
        <w:jc w:val="center"/>
        <w:rPr>
          <w:rFonts w:hint="eastAsia" w:ascii="仿宋" w:hAnsi="仿宋" w:eastAsia="仿宋"/>
          <w:color w:val="000000"/>
          <w:sz w:val="28"/>
          <w:szCs w:val="28"/>
        </w:rPr>
      </w:pPr>
    </w:p>
    <w:p>
      <w:pPr>
        <w:snapToGrid w:val="0"/>
        <w:spacing w:line="360" w:lineRule="auto"/>
        <w:jc w:val="left"/>
        <w:rPr>
          <w:rFonts w:hint="eastAsia" w:ascii="仿宋" w:hAnsi="仿宋" w:eastAsia="仿宋"/>
          <w:color w:val="000000"/>
          <w:sz w:val="28"/>
          <w:szCs w:val="28"/>
          <w:lang w:eastAsia="zh-CN"/>
        </w:rPr>
      </w:pPr>
      <w:r>
        <w:rPr>
          <w:rFonts w:hint="eastAsia" w:ascii="仿宋" w:hAnsi="仿宋" w:eastAsia="仿宋"/>
          <w:color w:val="000000"/>
          <w:sz w:val="28"/>
          <w:szCs w:val="28"/>
        </w:rPr>
        <w:t>致：</w:t>
      </w:r>
      <w:r>
        <w:rPr>
          <w:rFonts w:hint="eastAsia" w:ascii="仿宋" w:hAnsi="仿宋" w:eastAsia="仿宋"/>
          <w:color w:val="000000"/>
          <w:sz w:val="28"/>
          <w:szCs w:val="28"/>
          <w:lang w:eastAsia="zh-CN"/>
        </w:rPr>
        <w:t>武汉城投文化产业投资发展有限公司</w:t>
      </w:r>
    </w:p>
    <w:p>
      <w:pPr>
        <w:adjustRightInd w:val="0"/>
        <w:spacing w:line="360" w:lineRule="auto"/>
        <w:ind w:firstLine="560" w:firstLineChars="200"/>
        <w:rPr>
          <w:rFonts w:hint="eastAsia" w:ascii="仿宋" w:hAnsi="仿宋" w:eastAsia="仿宋"/>
          <w:color w:val="000000"/>
          <w:sz w:val="28"/>
          <w:szCs w:val="28"/>
        </w:rPr>
      </w:pPr>
    </w:p>
    <w:p>
      <w:pPr>
        <w:adjustRightInd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本授权书宣告：</w:t>
      </w:r>
      <w:r>
        <w:rPr>
          <w:rFonts w:hint="eastAsia" w:ascii="仿宋" w:hAnsi="仿宋" w:eastAsia="仿宋"/>
          <w:color w:val="000000"/>
          <w:sz w:val="28"/>
          <w:szCs w:val="28"/>
          <w:u w:val="single"/>
        </w:rPr>
        <w:t xml:space="preserve">  (参选单位名称) (单位法人职务) (姓名)  </w:t>
      </w:r>
      <w:r>
        <w:rPr>
          <w:rFonts w:hint="eastAsia" w:ascii="仿宋" w:hAnsi="仿宋" w:eastAsia="仿宋"/>
          <w:color w:val="000000"/>
          <w:sz w:val="28"/>
          <w:szCs w:val="28"/>
        </w:rPr>
        <w:t>合法地代表我单位，授权</w:t>
      </w:r>
      <w:r>
        <w:rPr>
          <w:rFonts w:hint="eastAsia" w:ascii="仿宋" w:hAnsi="仿宋" w:eastAsia="仿宋"/>
          <w:color w:val="000000"/>
          <w:sz w:val="28"/>
          <w:szCs w:val="28"/>
          <w:u w:val="single"/>
        </w:rPr>
        <w:t xml:space="preserve">  (被授权人所在单位详细名称)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(被授权人职务)(名称) </w:t>
      </w:r>
      <w:r>
        <w:rPr>
          <w:rFonts w:hint="eastAsia" w:ascii="仿宋" w:hAnsi="仿宋" w:eastAsia="仿宋"/>
          <w:color w:val="000000"/>
          <w:sz w:val="28"/>
          <w:szCs w:val="28"/>
        </w:rPr>
        <w:t>为我单位代理人，该代理人有权在</w:t>
      </w:r>
      <w:r>
        <w:rPr>
          <w:rFonts w:hint="eastAsia" w:ascii="仿宋" w:hAnsi="仿宋" w:eastAsia="仿宋"/>
          <w:color w:val="000000"/>
          <w:sz w:val="28"/>
          <w:szCs w:val="28"/>
          <w:u w:val="single"/>
        </w:rPr>
        <w:t xml:space="preserve">         (项目名称)</w:t>
      </w:r>
      <w:r>
        <w:rPr>
          <w:rFonts w:hint="eastAsia" w:ascii="仿宋" w:hAnsi="仿宋" w:eastAsia="仿宋"/>
          <w:color w:val="000000"/>
          <w:sz w:val="28"/>
          <w:szCs w:val="28"/>
        </w:rPr>
        <w:t>活动中，以我单位的名义签署参选书和参选文件，与招标人(或业主)协商、签订合同书以及执行一切与此有关的事项。</w:t>
      </w:r>
    </w:p>
    <w:p>
      <w:pPr>
        <w:adjustRightInd w:val="0"/>
        <w:spacing w:line="360" w:lineRule="auto"/>
        <w:ind w:firstLine="560" w:firstLineChars="200"/>
        <w:rPr>
          <w:rFonts w:hint="eastAsia" w:ascii="仿宋" w:hAnsi="仿宋" w:eastAsia="仿宋"/>
          <w:color w:val="000000"/>
          <w:sz w:val="28"/>
          <w:szCs w:val="28"/>
        </w:rPr>
      </w:pPr>
    </w:p>
    <w:p>
      <w:pPr>
        <w:adjustRightInd w:val="0"/>
        <w:spacing w:line="360" w:lineRule="auto"/>
        <w:rPr>
          <w:rFonts w:hint="eastAsia" w:ascii="仿宋" w:hAnsi="仿宋" w:eastAsia="仿宋"/>
          <w:color w:val="000000"/>
          <w:sz w:val="28"/>
          <w:szCs w:val="28"/>
        </w:rPr>
      </w:pPr>
    </w:p>
    <w:p>
      <w:pPr>
        <w:adjustRightInd w:val="0"/>
        <w:spacing w:line="360" w:lineRule="auto"/>
        <w:ind w:firstLine="560" w:firstLineChars="200"/>
        <w:rPr>
          <w:rFonts w:hint="eastAsia" w:ascii="仿宋" w:hAnsi="仿宋" w:eastAsia="仿宋"/>
          <w:color w:val="000000"/>
          <w:sz w:val="28"/>
          <w:szCs w:val="28"/>
          <w:u w:val="single"/>
        </w:rPr>
      </w:pPr>
      <w:r>
        <w:rPr>
          <w:rFonts w:hint="eastAsia" w:ascii="仿宋" w:hAnsi="仿宋" w:eastAsia="仿宋"/>
          <w:color w:val="000000"/>
          <w:sz w:val="28"/>
          <w:szCs w:val="28"/>
        </w:rPr>
        <w:t>参选单位：</w:t>
      </w:r>
      <w:r>
        <w:rPr>
          <w:rFonts w:hint="eastAsia" w:ascii="仿宋" w:hAnsi="仿宋" w:eastAsia="仿宋"/>
          <w:color w:val="000000"/>
          <w:sz w:val="28"/>
          <w:szCs w:val="28"/>
          <w:u w:val="single"/>
        </w:rPr>
        <w:t xml:space="preserve">     (盖章)       </w:t>
      </w:r>
    </w:p>
    <w:p>
      <w:pPr>
        <w:adjustRightInd w:val="0"/>
        <w:spacing w:line="360" w:lineRule="auto"/>
        <w:ind w:firstLine="560" w:firstLineChars="200"/>
        <w:rPr>
          <w:rFonts w:hint="eastAsia" w:ascii="仿宋" w:hAnsi="仿宋" w:eastAsia="仿宋"/>
          <w:color w:val="000000"/>
          <w:sz w:val="28"/>
          <w:szCs w:val="28"/>
        </w:rPr>
      </w:pPr>
    </w:p>
    <w:p>
      <w:pPr>
        <w:adjustRightInd w:val="0"/>
        <w:spacing w:line="360" w:lineRule="auto"/>
        <w:ind w:firstLine="560" w:firstLineChars="200"/>
        <w:rPr>
          <w:rFonts w:hint="eastAsia" w:ascii="仿宋" w:hAnsi="仿宋" w:eastAsia="仿宋"/>
          <w:color w:val="000000"/>
          <w:sz w:val="28"/>
          <w:szCs w:val="28"/>
          <w:u w:val="single"/>
        </w:rPr>
      </w:pPr>
      <w:r>
        <w:rPr>
          <w:rFonts w:hint="eastAsia" w:ascii="仿宋" w:hAnsi="仿宋" w:eastAsia="仿宋"/>
          <w:color w:val="000000"/>
          <w:sz w:val="28"/>
          <w:szCs w:val="28"/>
        </w:rPr>
        <w:t>授 权 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eastAsia="zh-CN"/>
        </w:rPr>
        <w:t>（签</w:t>
      </w:r>
      <w:r>
        <w:rPr>
          <w:rFonts w:hint="eastAsia" w:ascii="仿宋" w:hAnsi="仿宋" w:eastAsia="仿宋"/>
          <w:color w:val="000000"/>
          <w:sz w:val="28"/>
          <w:szCs w:val="28"/>
          <w:u w:val="single"/>
        </w:rPr>
        <w:t xml:space="preserve">字或盖章)     </w:t>
      </w:r>
    </w:p>
    <w:p>
      <w:pPr>
        <w:adjustRightInd w:val="0"/>
        <w:spacing w:line="360" w:lineRule="auto"/>
        <w:ind w:firstLine="560" w:firstLineChars="200"/>
        <w:rPr>
          <w:rFonts w:hint="eastAsia" w:ascii="仿宋" w:hAnsi="仿宋" w:eastAsia="仿宋"/>
          <w:color w:val="000000"/>
          <w:sz w:val="28"/>
          <w:szCs w:val="28"/>
        </w:rPr>
      </w:pPr>
    </w:p>
    <w:p>
      <w:pPr>
        <w:adjustRightInd w:val="0"/>
        <w:spacing w:line="360" w:lineRule="auto"/>
        <w:ind w:firstLine="560" w:firstLineChars="200"/>
        <w:rPr>
          <w:rFonts w:hint="eastAsia" w:ascii="仿宋" w:hAnsi="仿宋" w:eastAsia="仿宋"/>
          <w:color w:val="000000"/>
          <w:sz w:val="28"/>
          <w:szCs w:val="28"/>
          <w:u w:val="single"/>
        </w:rPr>
      </w:pPr>
      <w:r>
        <w:rPr>
          <w:rFonts w:hint="eastAsia" w:ascii="仿宋" w:hAnsi="仿宋" w:eastAsia="仿宋"/>
          <w:color w:val="000000"/>
          <w:sz w:val="28"/>
          <w:szCs w:val="28"/>
        </w:rPr>
        <w:t>被授权的代理人：</w:t>
      </w:r>
      <w:r>
        <w:rPr>
          <w:rFonts w:hint="eastAsia" w:ascii="仿宋" w:hAnsi="仿宋" w:eastAsia="仿宋"/>
          <w:color w:val="000000"/>
          <w:sz w:val="28"/>
          <w:szCs w:val="28"/>
          <w:u w:val="single"/>
        </w:rPr>
        <w:t xml:space="preserve">  (签字或盖章)    </w:t>
      </w:r>
    </w:p>
    <w:p>
      <w:pPr>
        <w:adjustRightInd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 xml:space="preserve">                        </w:t>
      </w:r>
    </w:p>
    <w:p>
      <w:pPr>
        <w:adjustRightInd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 xml:space="preserve">                       日  期：2020年___月___日</w:t>
      </w:r>
    </w:p>
    <w:p>
      <w:pPr>
        <w:adjustRightInd w:val="0"/>
        <w:spacing w:line="360" w:lineRule="auto"/>
        <w:ind w:firstLine="560" w:firstLineChars="200"/>
        <w:rPr>
          <w:rFonts w:hint="eastAsia" w:ascii="仿宋" w:hAnsi="仿宋" w:eastAsia="仿宋"/>
          <w:color w:val="000000"/>
          <w:sz w:val="28"/>
          <w:szCs w:val="28"/>
        </w:rPr>
      </w:pPr>
    </w:p>
    <w:p>
      <w:pPr>
        <w:adjustRightInd w:val="0"/>
        <w:spacing w:line="360" w:lineRule="auto"/>
        <w:rPr>
          <w:rFonts w:hint="eastAsia" w:ascii="仿宋" w:hAnsi="仿宋" w:eastAsia="仿宋"/>
          <w:color w:val="000000"/>
          <w:sz w:val="28"/>
          <w:szCs w:val="28"/>
        </w:rPr>
      </w:pPr>
    </w:p>
    <w:p>
      <w:pPr>
        <w:pStyle w:val="26"/>
        <w:spacing w:line="400" w:lineRule="atLeast"/>
        <w:jc w:val="center"/>
        <w:rPr>
          <w:rFonts w:ascii="仿宋" w:hAnsi="仿宋" w:eastAsia="仿宋"/>
          <w:b/>
          <w:color w:val="000000"/>
          <w:sz w:val="32"/>
          <w:szCs w:val="32"/>
          <w:lang w:eastAsia="zh-CN"/>
        </w:rPr>
      </w:pPr>
      <w:r>
        <w:rPr>
          <w:rFonts w:ascii="仿宋" w:hAnsi="仿宋" w:eastAsia="仿宋"/>
          <w:b/>
          <w:color w:val="000000"/>
          <w:sz w:val="24"/>
          <w:szCs w:val="24"/>
          <w:lang w:eastAsia="zh-CN"/>
        </w:rPr>
        <w:br w:type="page"/>
      </w:r>
      <w:bookmarkStart w:id="0" w:name="_Toc214099862"/>
      <w:r>
        <w:rPr>
          <w:rFonts w:ascii="仿宋" w:hAnsi="仿宋" w:eastAsia="仿宋"/>
          <w:b/>
          <w:color w:val="000000"/>
          <w:sz w:val="32"/>
          <w:szCs w:val="32"/>
          <w:lang w:eastAsia="zh-CN"/>
        </w:rPr>
        <w:t>三、法定代表人资格证明书</w:t>
      </w:r>
      <w:bookmarkEnd w:id="0"/>
    </w:p>
    <w:p>
      <w:pPr>
        <w:spacing w:line="400" w:lineRule="atLeast"/>
        <w:rPr>
          <w:rFonts w:hint="eastAsia" w:ascii="仿宋" w:hAnsi="仿宋" w:eastAsia="仿宋"/>
          <w:color w:val="000000"/>
        </w:rPr>
      </w:pPr>
    </w:p>
    <w:p>
      <w:pPr>
        <w:topLinePunct/>
        <w:spacing w:line="360" w:lineRule="auto"/>
        <w:rPr>
          <w:rFonts w:hint="eastAsia" w:ascii="仿宋" w:hAnsi="仿宋" w:eastAsia="仿宋"/>
          <w:bCs/>
          <w:color w:val="000000"/>
          <w:sz w:val="28"/>
          <w:szCs w:val="28"/>
          <w:u w:val="single"/>
        </w:rPr>
      </w:pPr>
      <w:r>
        <w:rPr>
          <w:rFonts w:hint="eastAsia" w:ascii="仿宋" w:hAnsi="仿宋" w:eastAsia="仿宋"/>
          <w:color w:val="000000"/>
          <w:sz w:val="28"/>
          <w:szCs w:val="28"/>
        </w:rPr>
        <w:t>参选单位</w:t>
      </w:r>
      <w:r>
        <w:rPr>
          <w:rFonts w:hint="eastAsia" w:ascii="仿宋" w:hAnsi="仿宋" w:eastAsia="仿宋"/>
          <w:bCs/>
          <w:color w:val="000000"/>
          <w:sz w:val="28"/>
          <w:szCs w:val="28"/>
        </w:rPr>
        <w:t>名称：</w:t>
      </w:r>
      <w:r>
        <w:rPr>
          <w:rFonts w:hint="eastAsia" w:ascii="仿宋" w:hAnsi="仿宋" w:eastAsia="仿宋"/>
          <w:bCs/>
          <w:color w:val="000000"/>
          <w:sz w:val="28"/>
          <w:szCs w:val="28"/>
          <w:u w:val="single"/>
        </w:rPr>
        <w:t xml:space="preserve">                         </w:t>
      </w:r>
    </w:p>
    <w:p>
      <w:pPr>
        <w:topLinePunct/>
        <w:spacing w:line="360" w:lineRule="auto"/>
        <w:rPr>
          <w:rFonts w:hint="eastAsia" w:ascii="仿宋" w:hAnsi="仿宋" w:eastAsia="仿宋"/>
          <w:bCs/>
          <w:color w:val="000000"/>
          <w:sz w:val="28"/>
          <w:szCs w:val="28"/>
        </w:rPr>
      </w:pP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topLinePunct/>
        <w:spacing w:line="360" w:lineRule="auto"/>
        <w:rPr>
          <w:rFonts w:hint="eastAsia" w:ascii="仿宋" w:hAnsi="仿宋" w:eastAsia="仿宋"/>
          <w:bCs/>
          <w:color w:val="000000"/>
          <w:sz w:val="28"/>
          <w:szCs w:val="28"/>
        </w:rPr>
      </w:pPr>
      <w:r>
        <w:rPr>
          <w:rFonts w:hint="eastAsia" w:ascii="仿宋" w:hAnsi="仿宋" w:eastAsia="仿宋"/>
          <w:bCs/>
          <w:color w:val="000000"/>
          <w:sz w:val="28"/>
          <w:szCs w:val="28"/>
        </w:rPr>
        <w:t>成立时间：</w:t>
      </w:r>
      <w:r>
        <w:rPr>
          <w:rFonts w:hint="eastAsia" w:ascii="仿宋" w:hAnsi="仿宋" w:eastAsia="仿宋"/>
          <w:bCs/>
          <w:color w:val="000000"/>
          <w:sz w:val="28"/>
          <w:szCs w:val="28"/>
          <w:u w:val="single"/>
        </w:rPr>
        <w:t xml:space="preserve">       </w:t>
      </w:r>
      <w:r>
        <w:rPr>
          <w:rFonts w:hint="eastAsia" w:ascii="仿宋" w:hAnsi="仿宋" w:eastAsia="仿宋"/>
          <w:bCs/>
          <w:color w:val="000000"/>
          <w:sz w:val="28"/>
          <w:szCs w:val="28"/>
        </w:rPr>
        <w:t>年</w:t>
      </w:r>
      <w:r>
        <w:rPr>
          <w:rFonts w:hint="eastAsia" w:ascii="仿宋" w:hAnsi="仿宋" w:eastAsia="仿宋"/>
          <w:bCs/>
          <w:color w:val="000000"/>
          <w:sz w:val="28"/>
          <w:szCs w:val="28"/>
          <w:u w:val="single"/>
        </w:rPr>
        <w:t xml:space="preserve">       </w:t>
      </w:r>
      <w:r>
        <w:rPr>
          <w:rFonts w:hint="eastAsia" w:ascii="仿宋" w:hAnsi="仿宋" w:eastAsia="仿宋"/>
          <w:bCs/>
          <w:color w:val="000000"/>
          <w:sz w:val="28"/>
          <w:szCs w:val="28"/>
        </w:rPr>
        <w:t>月</w:t>
      </w:r>
      <w:r>
        <w:rPr>
          <w:rFonts w:hint="eastAsia" w:ascii="仿宋" w:hAnsi="仿宋" w:eastAsia="仿宋"/>
          <w:bCs/>
          <w:color w:val="000000"/>
          <w:sz w:val="28"/>
          <w:szCs w:val="28"/>
          <w:u w:val="single"/>
        </w:rPr>
        <w:t xml:space="preserve">        </w:t>
      </w:r>
      <w:r>
        <w:rPr>
          <w:rFonts w:hint="eastAsia" w:ascii="仿宋" w:hAnsi="仿宋" w:eastAsia="仿宋"/>
          <w:bCs/>
          <w:color w:val="000000"/>
          <w:sz w:val="28"/>
          <w:szCs w:val="28"/>
        </w:rPr>
        <w:t>日</w:t>
      </w:r>
    </w:p>
    <w:p>
      <w:pPr>
        <w:topLinePunct/>
        <w:spacing w:line="360" w:lineRule="auto"/>
        <w:rPr>
          <w:rFonts w:hint="eastAsia" w:ascii="仿宋" w:hAnsi="仿宋" w:eastAsia="仿宋"/>
          <w:bCs/>
          <w:color w:val="000000"/>
          <w:sz w:val="28"/>
          <w:szCs w:val="28"/>
        </w:rPr>
      </w:pPr>
      <w:r>
        <w:rPr>
          <w:rFonts w:hint="eastAsia" w:ascii="仿宋" w:hAnsi="仿宋" w:eastAsia="仿宋"/>
          <w:bCs/>
          <w:color w:val="000000"/>
          <w:sz w:val="28"/>
          <w:szCs w:val="28"/>
        </w:rPr>
        <w:t>经营期限：</w:t>
      </w:r>
      <w:r>
        <w:rPr>
          <w:rFonts w:hint="eastAsia" w:ascii="仿宋" w:hAnsi="仿宋" w:eastAsia="仿宋"/>
          <w:bCs/>
          <w:color w:val="000000"/>
          <w:sz w:val="28"/>
          <w:szCs w:val="28"/>
          <w:u w:val="single"/>
        </w:rPr>
        <w:t xml:space="preserve">            </w:t>
      </w:r>
    </w:p>
    <w:p>
      <w:pPr>
        <w:topLinePunct/>
        <w:spacing w:line="360" w:lineRule="auto"/>
        <w:rPr>
          <w:rFonts w:hint="eastAsia" w:ascii="仿宋" w:hAnsi="仿宋" w:eastAsia="仿宋"/>
          <w:bCs/>
          <w:color w:val="000000"/>
          <w:sz w:val="28"/>
          <w:szCs w:val="28"/>
          <w:u w:val="single"/>
        </w:rPr>
      </w:pPr>
      <w:r>
        <w:rPr>
          <w:rFonts w:hint="eastAsia" w:ascii="仿宋" w:hAnsi="仿宋" w:eastAsia="仿宋"/>
          <w:bCs/>
          <w:color w:val="000000"/>
          <w:sz w:val="28"/>
          <w:szCs w:val="28"/>
        </w:rPr>
        <w:t>姓名：</w:t>
      </w:r>
      <w:r>
        <w:rPr>
          <w:rFonts w:hint="eastAsia" w:ascii="仿宋" w:hAnsi="仿宋" w:eastAsia="仿宋"/>
          <w:bCs/>
          <w:color w:val="000000"/>
          <w:sz w:val="28"/>
          <w:szCs w:val="28"/>
          <w:u w:val="single"/>
        </w:rPr>
        <w:t xml:space="preserve">         </w:t>
      </w:r>
      <w:r>
        <w:rPr>
          <w:rFonts w:hint="eastAsia" w:ascii="仿宋" w:hAnsi="仿宋" w:eastAsia="仿宋"/>
          <w:bCs/>
          <w:color w:val="000000"/>
          <w:sz w:val="28"/>
          <w:szCs w:val="28"/>
        </w:rPr>
        <w:t>性别：</w:t>
      </w:r>
      <w:r>
        <w:rPr>
          <w:rFonts w:hint="eastAsia" w:ascii="仿宋" w:hAnsi="仿宋" w:eastAsia="仿宋"/>
          <w:bCs/>
          <w:color w:val="000000"/>
          <w:sz w:val="28"/>
          <w:szCs w:val="28"/>
          <w:u w:val="single"/>
        </w:rPr>
        <w:t xml:space="preserve">          </w:t>
      </w:r>
      <w:r>
        <w:rPr>
          <w:rFonts w:hint="eastAsia" w:ascii="仿宋" w:hAnsi="仿宋" w:eastAsia="仿宋"/>
          <w:bCs/>
          <w:color w:val="000000"/>
          <w:sz w:val="28"/>
          <w:szCs w:val="28"/>
        </w:rPr>
        <w:t>年龄：</w:t>
      </w:r>
      <w:r>
        <w:rPr>
          <w:rFonts w:hint="eastAsia" w:ascii="仿宋" w:hAnsi="仿宋" w:eastAsia="仿宋"/>
          <w:bCs/>
          <w:color w:val="000000"/>
          <w:sz w:val="28"/>
          <w:szCs w:val="28"/>
          <w:u w:val="single"/>
        </w:rPr>
        <w:t xml:space="preserve">        </w:t>
      </w:r>
      <w:r>
        <w:rPr>
          <w:rFonts w:hint="eastAsia" w:ascii="仿宋" w:hAnsi="仿宋" w:eastAsia="仿宋"/>
          <w:bCs/>
          <w:color w:val="000000"/>
          <w:sz w:val="28"/>
          <w:szCs w:val="28"/>
        </w:rPr>
        <w:t>职务：</w:t>
      </w:r>
      <w:r>
        <w:rPr>
          <w:rFonts w:hint="eastAsia" w:ascii="仿宋" w:hAnsi="仿宋" w:eastAsia="仿宋"/>
          <w:bCs/>
          <w:color w:val="000000"/>
          <w:sz w:val="28"/>
          <w:szCs w:val="28"/>
          <w:u w:val="single"/>
        </w:rPr>
        <w:t xml:space="preserve">        </w:t>
      </w:r>
    </w:p>
    <w:p>
      <w:pPr>
        <w:topLinePunct/>
        <w:spacing w:line="360" w:lineRule="auto"/>
        <w:rPr>
          <w:rFonts w:hint="eastAsia" w:ascii="仿宋" w:hAnsi="仿宋" w:eastAsia="仿宋"/>
          <w:bCs/>
          <w:color w:val="000000"/>
          <w:sz w:val="28"/>
          <w:szCs w:val="28"/>
        </w:rPr>
      </w:pPr>
      <w:r>
        <w:rPr>
          <w:rFonts w:hint="eastAsia" w:ascii="仿宋" w:hAnsi="仿宋" w:eastAsia="仿宋"/>
          <w:bCs/>
          <w:color w:val="000000"/>
          <w:sz w:val="28"/>
          <w:szCs w:val="28"/>
        </w:rPr>
        <w:t>系</w:t>
      </w:r>
      <w:r>
        <w:rPr>
          <w:rFonts w:hint="eastAsia" w:ascii="仿宋" w:hAnsi="仿宋" w:eastAsia="仿宋"/>
          <w:bCs/>
          <w:color w:val="000000"/>
          <w:sz w:val="28"/>
          <w:szCs w:val="28"/>
          <w:u w:val="single"/>
        </w:rPr>
        <w:t xml:space="preserve">                   </w:t>
      </w:r>
      <w:r>
        <w:rPr>
          <w:rFonts w:hint="eastAsia" w:ascii="仿宋" w:hAnsi="仿宋" w:eastAsia="仿宋"/>
          <w:bCs/>
          <w:color w:val="000000"/>
          <w:sz w:val="28"/>
          <w:szCs w:val="28"/>
        </w:rPr>
        <w:t>(参选单位名称)的法定代表人。</w:t>
      </w:r>
    </w:p>
    <w:p>
      <w:pPr>
        <w:topLinePunct/>
        <w:spacing w:line="360" w:lineRule="auto"/>
        <w:ind w:firstLine="560" w:firstLineChars="200"/>
        <w:rPr>
          <w:rFonts w:hint="eastAsia" w:ascii="仿宋" w:hAnsi="仿宋" w:eastAsia="仿宋"/>
          <w:bCs/>
          <w:color w:val="000000"/>
          <w:sz w:val="28"/>
          <w:szCs w:val="28"/>
        </w:rPr>
      </w:pPr>
      <w:r>
        <w:rPr>
          <w:rFonts w:hint="eastAsia" w:ascii="仿宋" w:hAnsi="仿宋" w:eastAsia="仿宋"/>
          <w:bCs/>
          <w:color w:val="000000"/>
          <w:sz w:val="28"/>
          <w:szCs w:val="28"/>
        </w:rPr>
        <w:t>特此证明。</w:t>
      </w:r>
    </w:p>
    <w:p>
      <w:pPr>
        <w:topLinePunct/>
        <w:spacing w:line="360" w:lineRule="auto"/>
        <w:rPr>
          <w:rFonts w:hint="eastAsia" w:ascii="仿宋" w:hAnsi="仿宋" w:eastAsia="仿宋"/>
          <w:bCs/>
          <w:color w:val="000000"/>
          <w:sz w:val="28"/>
          <w:szCs w:val="28"/>
        </w:rPr>
      </w:pPr>
    </w:p>
    <w:p>
      <w:pPr>
        <w:topLinePunct/>
        <w:spacing w:line="360" w:lineRule="auto"/>
        <w:rPr>
          <w:rFonts w:hint="eastAsia" w:ascii="仿宋" w:hAnsi="仿宋" w:eastAsia="仿宋"/>
          <w:bCs/>
          <w:color w:val="000000"/>
          <w:sz w:val="28"/>
          <w:szCs w:val="28"/>
        </w:rPr>
      </w:pPr>
    </w:p>
    <w:p>
      <w:pPr>
        <w:topLinePunct/>
        <w:spacing w:line="360" w:lineRule="auto"/>
        <w:rPr>
          <w:rFonts w:hint="eastAsia" w:ascii="仿宋" w:hAnsi="仿宋" w:eastAsia="仿宋"/>
          <w:bCs/>
          <w:color w:val="000000"/>
          <w:sz w:val="28"/>
          <w:szCs w:val="28"/>
        </w:rPr>
      </w:pPr>
      <w:r>
        <w:rPr>
          <w:rFonts w:hint="eastAsia" w:ascii="仿宋" w:hAnsi="仿宋" w:eastAsia="仿宋"/>
          <w:bCs/>
          <w:color w:val="000000"/>
          <w:sz w:val="28"/>
          <w:szCs w:val="28"/>
        </w:rPr>
        <w:t xml:space="preserve">                           </w:t>
      </w:r>
      <w:r>
        <w:rPr>
          <w:rFonts w:hint="eastAsia" w:ascii="仿宋" w:hAnsi="仿宋" w:eastAsia="仿宋"/>
          <w:color w:val="000000"/>
          <w:sz w:val="28"/>
          <w:szCs w:val="28"/>
        </w:rPr>
        <w:t>参选单位</w:t>
      </w:r>
      <w:r>
        <w:rPr>
          <w:rFonts w:hint="eastAsia" w:ascii="仿宋" w:hAnsi="仿宋" w:eastAsia="仿宋"/>
          <w:bCs/>
          <w:color w:val="000000"/>
          <w:sz w:val="28"/>
          <w:szCs w:val="28"/>
        </w:rPr>
        <w:t>：</w:t>
      </w:r>
      <w:r>
        <w:rPr>
          <w:rFonts w:hint="eastAsia" w:ascii="仿宋" w:hAnsi="仿宋" w:eastAsia="仿宋"/>
          <w:bCs/>
          <w:color w:val="000000"/>
          <w:sz w:val="28"/>
          <w:szCs w:val="28"/>
          <w:u w:val="single"/>
        </w:rPr>
        <w:t xml:space="preserve">            </w:t>
      </w:r>
      <w:r>
        <w:rPr>
          <w:rFonts w:hint="eastAsia" w:ascii="仿宋" w:hAnsi="仿宋" w:eastAsia="仿宋"/>
          <w:bCs/>
          <w:color w:val="000000"/>
          <w:sz w:val="28"/>
          <w:szCs w:val="28"/>
          <w:u w:val="single"/>
          <w:lang w:val="en-US" w:eastAsia="zh-CN"/>
        </w:rPr>
        <w:t xml:space="preserve">    </w:t>
      </w:r>
      <w:r>
        <w:rPr>
          <w:rFonts w:hint="eastAsia" w:ascii="仿宋" w:hAnsi="仿宋" w:eastAsia="仿宋"/>
          <w:bCs/>
          <w:color w:val="000000"/>
          <w:sz w:val="28"/>
          <w:szCs w:val="28"/>
          <w:u w:val="single"/>
        </w:rPr>
        <w:t xml:space="preserve">  </w:t>
      </w:r>
      <w:r>
        <w:rPr>
          <w:rFonts w:hint="eastAsia" w:ascii="仿宋" w:hAnsi="仿宋" w:eastAsia="仿宋"/>
          <w:bCs/>
          <w:color w:val="000000"/>
          <w:sz w:val="28"/>
          <w:szCs w:val="28"/>
        </w:rPr>
        <w:t>(盖章)</w:t>
      </w:r>
    </w:p>
    <w:p>
      <w:pPr>
        <w:topLinePunct/>
        <w:spacing w:line="360" w:lineRule="auto"/>
        <w:ind w:firstLine="3780" w:firstLineChars="1350"/>
        <w:rPr>
          <w:rFonts w:hint="eastAsia" w:ascii="仿宋" w:hAnsi="仿宋" w:eastAsia="仿宋"/>
          <w:bCs/>
          <w:color w:val="000000"/>
          <w:sz w:val="28"/>
          <w:szCs w:val="28"/>
        </w:rPr>
      </w:pPr>
      <w:r>
        <w:rPr>
          <w:rFonts w:hint="eastAsia" w:ascii="仿宋" w:hAnsi="仿宋" w:eastAsia="仿宋"/>
          <w:color w:val="000000"/>
          <w:sz w:val="28"/>
          <w:szCs w:val="28"/>
        </w:rPr>
        <w:t>法定代表人：</w:t>
      </w:r>
      <w:r>
        <w:rPr>
          <w:rFonts w:hint="eastAsia" w:ascii="仿宋" w:hAnsi="仿宋" w:eastAsia="仿宋"/>
          <w:bCs/>
          <w:color w:val="000000"/>
          <w:sz w:val="28"/>
          <w:szCs w:val="28"/>
          <w:u w:val="single"/>
        </w:rPr>
        <w:t xml:space="preserve">           </w:t>
      </w:r>
      <w:r>
        <w:rPr>
          <w:rFonts w:hint="eastAsia" w:ascii="仿宋" w:hAnsi="仿宋" w:eastAsia="仿宋"/>
          <w:bCs/>
          <w:color w:val="000000"/>
          <w:sz w:val="28"/>
          <w:szCs w:val="28"/>
        </w:rPr>
        <w:t>(签字</w:t>
      </w:r>
      <w:r>
        <w:rPr>
          <w:rFonts w:hint="eastAsia" w:ascii="仿宋" w:hAnsi="仿宋" w:eastAsia="仿宋"/>
          <w:color w:val="000000"/>
          <w:sz w:val="28"/>
          <w:szCs w:val="28"/>
        </w:rPr>
        <w:t>或盖章</w:t>
      </w:r>
      <w:r>
        <w:rPr>
          <w:rFonts w:hint="eastAsia" w:ascii="仿宋" w:hAnsi="仿宋" w:eastAsia="仿宋"/>
          <w:bCs/>
          <w:color w:val="000000"/>
          <w:sz w:val="28"/>
          <w:szCs w:val="28"/>
        </w:rPr>
        <w:t>)</w:t>
      </w:r>
    </w:p>
    <w:p>
      <w:pPr>
        <w:spacing w:line="360" w:lineRule="auto"/>
        <w:ind w:right="560"/>
        <w:jc w:val="right"/>
        <w:rPr>
          <w:rFonts w:hint="eastAsia" w:ascii="仿宋" w:hAnsi="仿宋" w:eastAsia="仿宋"/>
          <w:color w:val="000000"/>
          <w:sz w:val="28"/>
          <w:szCs w:val="28"/>
        </w:rPr>
      </w:pPr>
      <w:r>
        <w:rPr>
          <w:rFonts w:hint="eastAsia" w:ascii="仿宋" w:hAnsi="仿宋" w:eastAsia="仿宋"/>
          <w:color w:val="000000"/>
          <w:sz w:val="28"/>
          <w:szCs w:val="28"/>
        </w:rPr>
        <w:t>2020年___月___日</w:t>
      </w:r>
    </w:p>
    <w:p>
      <w:pPr>
        <w:topLinePunct/>
        <w:spacing w:line="360" w:lineRule="auto"/>
        <w:rPr>
          <w:rFonts w:hint="eastAsia" w:ascii="仿宋" w:hAnsi="仿宋" w:eastAsia="仿宋"/>
          <w:bCs/>
          <w:color w:val="000000"/>
          <w:sz w:val="24"/>
        </w:rPr>
      </w:pPr>
    </w:p>
    <w:p>
      <w:pPr>
        <w:topLinePunct/>
        <w:spacing w:line="360" w:lineRule="auto"/>
        <w:rPr>
          <w:rFonts w:hint="eastAsia" w:ascii="仿宋" w:hAnsi="仿宋" w:eastAsia="仿宋"/>
          <w:bCs/>
          <w:color w:val="000000"/>
          <w:sz w:val="24"/>
        </w:rPr>
      </w:pPr>
    </w:p>
    <w:p>
      <w:pPr>
        <w:ind w:firstLine="562" w:firstLineChars="200"/>
        <w:rPr>
          <w:rFonts w:ascii="仿宋" w:hAnsi="仿宋" w:eastAsia="仿宋"/>
          <w:b/>
          <w:bCs/>
          <w:color w:val="000000"/>
          <w:sz w:val="28"/>
          <w:szCs w:val="28"/>
        </w:rPr>
      </w:pPr>
      <w:r>
        <w:rPr>
          <w:rFonts w:ascii="仿宋" w:hAnsi="仿宋" w:eastAsia="仿宋"/>
          <w:b/>
          <w:bCs/>
          <w:color w:val="000000"/>
          <w:sz w:val="28"/>
          <w:szCs w:val="28"/>
        </w:rPr>
        <w:t>注：</w:t>
      </w:r>
      <w:r>
        <w:rPr>
          <w:rFonts w:hint="eastAsia" w:ascii="仿宋" w:hAnsi="仿宋" w:eastAsia="仿宋"/>
          <w:b/>
          <w:bCs/>
          <w:color w:val="000000"/>
          <w:sz w:val="28"/>
          <w:szCs w:val="28"/>
        </w:rPr>
        <w:t>如果由参选单位的法定代表人签署参选文件</w:t>
      </w:r>
      <w:r>
        <w:rPr>
          <w:rFonts w:ascii="仿宋" w:hAnsi="仿宋" w:eastAsia="仿宋"/>
          <w:b/>
          <w:bCs/>
          <w:color w:val="000000"/>
          <w:sz w:val="24"/>
        </w:rPr>
        <w:t>，</w:t>
      </w:r>
      <w:r>
        <w:rPr>
          <w:rFonts w:ascii="仿宋" w:hAnsi="仿宋" w:eastAsia="仿宋"/>
          <w:b/>
          <w:bCs/>
          <w:color w:val="000000"/>
          <w:sz w:val="28"/>
          <w:szCs w:val="28"/>
        </w:rPr>
        <w:t>则不需提交授权书，但应在此提交法定代表人资格证明书。</w:t>
      </w:r>
    </w:p>
    <w:p>
      <w:pPr>
        <w:topLinePunct/>
        <w:spacing w:line="360" w:lineRule="auto"/>
        <w:rPr>
          <w:rFonts w:hint="eastAsia" w:ascii="仿宋" w:hAnsi="仿宋" w:eastAsia="仿宋"/>
          <w:bCs/>
          <w:color w:val="000000"/>
          <w:sz w:val="28"/>
          <w:szCs w:val="28"/>
        </w:rPr>
      </w:pPr>
    </w:p>
    <w:p>
      <w:pPr>
        <w:topLinePunct/>
        <w:spacing w:line="360" w:lineRule="auto"/>
        <w:jc w:val="center"/>
        <w:rPr>
          <w:rFonts w:ascii="仿宋" w:hAnsi="仿宋" w:eastAsia="仿宋"/>
          <w:color w:val="000000"/>
          <w:sz w:val="24"/>
        </w:rPr>
      </w:pPr>
      <w:r>
        <w:rPr>
          <w:rFonts w:ascii="仿宋" w:hAnsi="仿宋" w:eastAsia="仿宋"/>
          <w:color w:val="000000"/>
          <w:sz w:val="30"/>
        </w:rPr>
        <w:br w:type="page"/>
      </w:r>
      <w:r>
        <w:rPr>
          <w:rFonts w:hint="eastAsia" w:ascii="仿宋" w:hAnsi="仿宋" w:eastAsia="仿宋"/>
          <w:b/>
          <w:color w:val="000000"/>
          <w:sz w:val="32"/>
          <w:szCs w:val="32"/>
        </w:rPr>
        <w:t>四</w:t>
      </w:r>
      <w:r>
        <w:rPr>
          <w:rFonts w:ascii="仿宋" w:hAnsi="仿宋" w:eastAsia="仿宋"/>
          <w:b/>
          <w:color w:val="000000"/>
          <w:sz w:val="32"/>
          <w:szCs w:val="32"/>
        </w:rPr>
        <w:t>、</w:t>
      </w:r>
      <w:r>
        <w:rPr>
          <w:rFonts w:hint="eastAsia" w:ascii="仿宋" w:hAnsi="仿宋" w:eastAsia="仿宋"/>
          <w:b/>
          <w:color w:val="000000"/>
          <w:sz w:val="32"/>
          <w:szCs w:val="32"/>
          <w:lang w:eastAsia="zh-CN"/>
        </w:rPr>
        <w:t>参选人</w:t>
      </w:r>
      <w:r>
        <w:rPr>
          <w:rFonts w:hint="eastAsia" w:ascii="仿宋" w:hAnsi="仿宋" w:eastAsia="仿宋"/>
          <w:b/>
          <w:color w:val="000000"/>
          <w:sz w:val="32"/>
          <w:szCs w:val="32"/>
        </w:rPr>
        <w:t>信息登记表</w:t>
      </w:r>
    </w:p>
    <w:tbl>
      <w:tblPr>
        <w:tblStyle w:val="66"/>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3"/>
        <w:gridCol w:w="2126"/>
        <w:gridCol w:w="2063"/>
        <w:gridCol w:w="162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3" w:type="dxa"/>
            <w:vMerge w:val="restart"/>
            <w:noWrap/>
            <w:tcMar>
              <w:top w:w="15" w:type="dxa"/>
              <w:left w:w="15" w:type="dxa"/>
              <w:bottom w:w="0" w:type="dxa"/>
              <w:right w:w="15" w:type="dxa"/>
            </w:tcMar>
            <w:vAlign w:val="center"/>
          </w:tcPr>
          <w:p>
            <w:pPr>
              <w:jc w:val="center"/>
              <w:rPr>
                <w:rFonts w:ascii="仿宋" w:hAnsi="仿宋" w:eastAsia="仿宋" w:cs="宋体"/>
                <w:bCs/>
                <w:color w:val="000000"/>
                <w:sz w:val="24"/>
                <w:highlight w:val="yellow"/>
              </w:rPr>
            </w:pPr>
            <w:r>
              <w:rPr>
                <w:rFonts w:hint="eastAsia" w:ascii="仿宋" w:hAnsi="仿宋" w:eastAsia="仿宋"/>
                <w:bCs/>
                <w:color w:val="000000"/>
                <w:sz w:val="24"/>
                <w:highlight w:val="yellow"/>
              </w:rPr>
              <w:t>企业概况</w:t>
            </w:r>
          </w:p>
        </w:tc>
        <w:tc>
          <w:tcPr>
            <w:tcW w:w="2126" w:type="dxa"/>
            <w:noWrap/>
            <w:tcMar>
              <w:top w:w="15" w:type="dxa"/>
              <w:left w:w="15" w:type="dxa"/>
              <w:bottom w:w="0" w:type="dxa"/>
              <w:right w:w="15" w:type="dxa"/>
            </w:tcMar>
            <w:vAlign w:val="center"/>
          </w:tcPr>
          <w:p>
            <w:pPr>
              <w:jc w:val="center"/>
              <w:rPr>
                <w:rFonts w:ascii="仿宋" w:hAnsi="仿宋" w:eastAsia="仿宋" w:cs="宋体"/>
                <w:bCs/>
                <w:color w:val="000000"/>
                <w:sz w:val="24"/>
                <w:highlight w:val="yellow"/>
              </w:rPr>
            </w:pPr>
            <w:r>
              <w:rPr>
                <w:rFonts w:hint="eastAsia" w:ascii="仿宋" w:hAnsi="仿宋" w:eastAsia="仿宋"/>
                <w:color w:val="000000"/>
                <w:sz w:val="24"/>
                <w:highlight w:val="yellow"/>
              </w:rPr>
              <w:t>单位全称</w:t>
            </w:r>
          </w:p>
        </w:tc>
        <w:tc>
          <w:tcPr>
            <w:tcW w:w="5812" w:type="dxa"/>
            <w:gridSpan w:val="3"/>
            <w:noWrap/>
            <w:tcMar>
              <w:top w:w="15" w:type="dxa"/>
              <w:left w:w="15" w:type="dxa"/>
              <w:bottom w:w="0" w:type="dxa"/>
              <w:right w:w="15" w:type="dxa"/>
            </w:tcMar>
            <w:vAlign w:val="center"/>
          </w:tcPr>
          <w:p>
            <w:pPr>
              <w:jc w:val="center"/>
              <w:rPr>
                <w:rFonts w:ascii="仿宋" w:hAnsi="仿宋" w:eastAsia="仿宋" w:cs="宋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3" w:type="dxa"/>
            <w:vMerge w:val="continue"/>
            <w:noWrap w:val="0"/>
            <w:vAlign w:val="center"/>
          </w:tcPr>
          <w:p>
            <w:pPr>
              <w:jc w:val="center"/>
              <w:rPr>
                <w:rFonts w:ascii="仿宋" w:hAnsi="仿宋" w:eastAsia="仿宋" w:cs="宋体"/>
                <w:bCs/>
                <w:color w:val="000000"/>
                <w:sz w:val="24"/>
                <w:highlight w:val="yellow"/>
              </w:rPr>
            </w:pPr>
          </w:p>
        </w:tc>
        <w:tc>
          <w:tcPr>
            <w:tcW w:w="2126" w:type="dxa"/>
            <w:noWrap/>
            <w:tcMar>
              <w:top w:w="15" w:type="dxa"/>
              <w:left w:w="15" w:type="dxa"/>
              <w:bottom w:w="0" w:type="dxa"/>
              <w:right w:w="15" w:type="dxa"/>
            </w:tcMar>
            <w:vAlign w:val="center"/>
          </w:tcPr>
          <w:p>
            <w:pPr>
              <w:jc w:val="center"/>
              <w:rPr>
                <w:rFonts w:ascii="仿宋" w:hAnsi="仿宋" w:eastAsia="仿宋" w:cs="宋体"/>
                <w:bCs/>
                <w:color w:val="000000"/>
                <w:sz w:val="24"/>
                <w:highlight w:val="yellow"/>
              </w:rPr>
            </w:pPr>
            <w:r>
              <w:rPr>
                <w:rFonts w:hint="eastAsia" w:ascii="仿宋" w:hAnsi="仿宋" w:eastAsia="仿宋"/>
                <w:color w:val="000000"/>
                <w:sz w:val="24"/>
                <w:highlight w:val="yellow"/>
              </w:rPr>
              <w:t>单位</w:t>
            </w:r>
            <w:r>
              <w:rPr>
                <w:rFonts w:hint="eastAsia" w:ascii="仿宋" w:hAnsi="仿宋" w:eastAsia="仿宋"/>
                <w:bCs/>
                <w:color w:val="000000"/>
                <w:sz w:val="24"/>
                <w:highlight w:val="yellow"/>
              </w:rPr>
              <w:t>地址</w:t>
            </w:r>
          </w:p>
        </w:tc>
        <w:tc>
          <w:tcPr>
            <w:tcW w:w="5812" w:type="dxa"/>
            <w:gridSpan w:val="3"/>
            <w:noWrap/>
            <w:tcMar>
              <w:top w:w="15" w:type="dxa"/>
              <w:left w:w="15" w:type="dxa"/>
              <w:bottom w:w="0" w:type="dxa"/>
              <w:right w:w="15" w:type="dxa"/>
            </w:tcMar>
            <w:vAlign w:val="center"/>
          </w:tcPr>
          <w:p>
            <w:pPr>
              <w:jc w:val="center"/>
              <w:rPr>
                <w:rFonts w:ascii="仿宋" w:hAnsi="仿宋" w:eastAsia="仿宋" w:cs="宋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3" w:type="dxa"/>
            <w:vMerge w:val="continue"/>
            <w:noWrap w:val="0"/>
            <w:vAlign w:val="center"/>
          </w:tcPr>
          <w:p>
            <w:pPr>
              <w:jc w:val="center"/>
              <w:rPr>
                <w:rFonts w:ascii="仿宋" w:hAnsi="仿宋" w:eastAsia="仿宋" w:cs="宋体"/>
                <w:bCs/>
                <w:color w:val="000000"/>
                <w:sz w:val="24"/>
                <w:highlight w:val="yellow"/>
              </w:rPr>
            </w:pPr>
          </w:p>
        </w:tc>
        <w:tc>
          <w:tcPr>
            <w:tcW w:w="2126" w:type="dxa"/>
            <w:noWrap w:val="0"/>
            <w:tcMar>
              <w:top w:w="15" w:type="dxa"/>
              <w:left w:w="15" w:type="dxa"/>
              <w:bottom w:w="0" w:type="dxa"/>
              <w:right w:w="15" w:type="dxa"/>
            </w:tcMar>
            <w:vAlign w:val="center"/>
          </w:tcPr>
          <w:p>
            <w:pPr>
              <w:jc w:val="center"/>
              <w:rPr>
                <w:rFonts w:hint="eastAsia" w:ascii="仿宋" w:hAnsi="仿宋" w:eastAsia="仿宋"/>
                <w:bCs/>
                <w:color w:val="000000"/>
                <w:sz w:val="24"/>
                <w:highlight w:val="yellow"/>
              </w:rPr>
            </w:pPr>
            <w:r>
              <w:rPr>
                <w:rFonts w:hint="eastAsia" w:ascii="仿宋" w:hAnsi="仿宋" w:eastAsia="仿宋"/>
                <w:bCs/>
                <w:color w:val="000000"/>
                <w:sz w:val="24"/>
                <w:highlight w:val="yellow"/>
              </w:rPr>
              <w:t>三证合一社会信用代码</w:t>
            </w:r>
          </w:p>
          <w:p>
            <w:pPr>
              <w:jc w:val="center"/>
              <w:rPr>
                <w:rFonts w:ascii="仿宋" w:hAnsi="仿宋" w:eastAsia="仿宋" w:cs="宋体"/>
                <w:bCs/>
                <w:color w:val="000000"/>
                <w:sz w:val="24"/>
                <w:highlight w:val="yellow"/>
              </w:rPr>
            </w:pPr>
            <w:r>
              <w:rPr>
                <w:rFonts w:hint="eastAsia" w:ascii="仿宋" w:hAnsi="仿宋" w:eastAsia="仿宋"/>
                <w:bCs/>
                <w:color w:val="000000"/>
                <w:sz w:val="24"/>
                <w:highlight w:val="yellow"/>
              </w:rPr>
              <w:t>（营业执照注册号）</w:t>
            </w:r>
          </w:p>
        </w:tc>
        <w:tc>
          <w:tcPr>
            <w:tcW w:w="2063" w:type="dxa"/>
            <w:noWrap/>
            <w:tcMar>
              <w:top w:w="15" w:type="dxa"/>
              <w:left w:w="15" w:type="dxa"/>
              <w:bottom w:w="0" w:type="dxa"/>
              <w:right w:w="15" w:type="dxa"/>
            </w:tcMar>
            <w:vAlign w:val="center"/>
          </w:tcPr>
          <w:p>
            <w:pPr>
              <w:jc w:val="center"/>
              <w:rPr>
                <w:rFonts w:ascii="仿宋" w:hAnsi="仿宋" w:eastAsia="仿宋" w:cs="宋体"/>
                <w:color w:val="000000"/>
                <w:sz w:val="24"/>
                <w:highlight w:val="yellow"/>
              </w:rPr>
            </w:pPr>
            <w:r>
              <w:rPr>
                <w:rFonts w:hint="eastAsia" w:ascii="仿宋" w:hAnsi="仿宋" w:eastAsia="仿宋"/>
                <w:color w:val="000000"/>
                <w:sz w:val="24"/>
                <w:highlight w:val="yellow"/>
              </w:rPr>
              <w:t>　</w:t>
            </w:r>
          </w:p>
        </w:tc>
        <w:tc>
          <w:tcPr>
            <w:tcW w:w="1622" w:type="dxa"/>
            <w:noWrap/>
            <w:tcMar>
              <w:top w:w="15" w:type="dxa"/>
              <w:left w:w="15" w:type="dxa"/>
              <w:bottom w:w="0" w:type="dxa"/>
              <w:right w:w="15" w:type="dxa"/>
            </w:tcMar>
            <w:vAlign w:val="center"/>
          </w:tcPr>
          <w:p>
            <w:pPr>
              <w:jc w:val="center"/>
              <w:rPr>
                <w:rFonts w:ascii="仿宋" w:hAnsi="仿宋" w:eastAsia="仿宋" w:cs="宋体"/>
                <w:bCs/>
                <w:color w:val="000000"/>
                <w:sz w:val="24"/>
                <w:highlight w:val="yellow"/>
              </w:rPr>
            </w:pPr>
            <w:r>
              <w:rPr>
                <w:rFonts w:hint="eastAsia" w:ascii="仿宋" w:hAnsi="仿宋" w:eastAsia="仿宋"/>
                <w:bCs/>
                <w:color w:val="000000"/>
                <w:sz w:val="24"/>
                <w:highlight w:val="yellow"/>
              </w:rPr>
              <w:t>法人代表</w:t>
            </w:r>
          </w:p>
        </w:tc>
        <w:tc>
          <w:tcPr>
            <w:tcW w:w="2127" w:type="dxa"/>
            <w:noWrap/>
            <w:tcMar>
              <w:top w:w="15" w:type="dxa"/>
              <w:left w:w="15" w:type="dxa"/>
              <w:bottom w:w="0" w:type="dxa"/>
              <w:right w:w="15" w:type="dxa"/>
            </w:tcMar>
            <w:vAlign w:val="center"/>
          </w:tcPr>
          <w:p>
            <w:pPr>
              <w:jc w:val="center"/>
              <w:rPr>
                <w:rFonts w:ascii="仿宋" w:hAnsi="仿宋" w:eastAsia="仿宋" w:cs="宋体"/>
                <w:color w:val="000000"/>
                <w:sz w:val="24"/>
                <w:highlight w:val="yellow"/>
              </w:rPr>
            </w:pPr>
            <w:r>
              <w:rPr>
                <w:rFonts w:hint="eastAsia" w:ascii="仿宋" w:hAnsi="仿宋" w:eastAsia="仿宋"/>
                <w:color w:val="000000"/>
                <w:sz w:val="24"/>
                <w:highlight w:val="yellow"/>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3" w:type="dxa"/>
            <w:vMerge w:val="continue"/>
            <w:noWrap w:val="0"/>
            <w:vAlign w:val="center"/>
          </w:tcPr>
          <w:p>
            <w:pPr>
              <w:jc w:val="center"/>
              <w:rPr>
                <w:rFonts w:ascii="仿宋" w:hAnsi="仿宋" w:eastAsia="仿宋" w:cs="宋体"/>
                <w:bCs/>
                <w:color w:val="000000"/>
                <w:sz w:val="24"/>
                <w:highlight w:val="yellow"/>
              </w:rPr>
            </w:pPr>
          </w:p>
        </w:tc>
        <w:tc>
          <w:tcPr>
            <w:tcW w:w="2126" w:type="dxa"/>
            <w:noWrap/>
            <w:tcMar>
              <w:top w:w="15" w:type="dxa"/>
              <w:left w:w="15" w:type="dxa"/>
              <w:bottom w:w="0" w:type="dxa"/>
              <w:right w:w="15" w:type="dxa"/>
            </w:tcMar>
            <w:vAlign w:val="center"/>
          </w:tcPr>
          <w:p>
            <w:pPr>
              <w:jc w:val="center"/>
              <w:rPr>
                <w:rFonts w:ascii="仿宋" w:hAnsi="仿宋" w:eastAsia="仿宋" w:cs="宋体"/>
                <w:bCs/>
                <w:color w:val="000000"/>
                <w:sz w:val="24"/>
                <w:highlight w:val="yellow"/>
              </w:rPr>
            </w:pPr>
            <w:r>
              <w:rPr>
                <w:rFonts w:hint="eastAsia" w:ascii="仿宋" w:hAnsi="仿宋" w:eastAsia="仿宋"/>
                <w:bCs/>
                <w:color w:val="000000"/>
                <w:sz w:val="24"/>
                <w:highlight w:val="yellow"/>
              </w:rPr>
              <w:t>营业期限</w:t>
            </w:r>
          </w:p>
        </w:tc>
        <w:tc>
          <w:tcPr>
            <w:tcW w:w="2063" w:type="dxa"/>
            <w:noWrap/>
            <w:tcMar>
              <w:top w:w="15" w:type="dxa"/>
              <w:left w:w="15" w:type="dxa"/>
              <w:bottom w:w="0" w:type="dxa"/>
              <w:right w:w="15" w:type="dxa"/>
            </w:tcMar>
            <w:vAlign w:val="center"/>
          </w:tcPr>
          <w:p>
            <w:pPr>
              <w:jc w:val="center"/>
              <w:rPr>
                <w:rFonts w:ascii="仿宋" w:hAnsi="仿宋" w:eastAsia="仿宋" w:cs="宋体"/>
                <w:color w:val="000000"/>
                <w:sz w:val="24"/>
                <w:highlight w:val="yellow"/>
              </w:rPr>
            </w:pPr>
            <w:r>
              <w:rPr>
                <w:rFonts w:hint="eastAsia" w:ascii="仿宋" w:hAnsi="仿宋" w:eastAsia="仿宋"/>
                <w:color w:val="000000"/>
                <w:sz w:val="24"/>
                <w:highlight w:val="yellow"/>
              </w:rPr>
              <w:t>　</w:t>
            </w:r>
          </w:p>
        </w:tc>
        <w:tc>
          <w:tcPr>
            <w:tcW w:w="1622" w:type="dxa"/>
            <w:noWrap w:val="0"/>
            <w:tcMar>
              <w:top w:w="15" w:type="dxa"/>
              <w:left w:w="15" w:type="dxa"/>
              <w:bottom w:w="0" w:type="dxa"/>
              <w:right w:w="15" w:type="dxa"/>
            </w:tcMar>
            <w:vAlign w:val="center"/>
          </w:tcPr>
          <w:p>
            <w:pPr>
              <w:jc w:val="center"/>
              <w:rPr>
                <w:rFonts w:hint="eastAsia" w:ascii="仿宋" w:hAnsi="仿宋" w:eastAsia="仿宋"/>
                <w:bCs/>
                <w:color w:val="000000"/>
                <w:sz w:val="24"/>
                <w:highlight w:val="yellow"/>
              </w:rPr>
            </w:pPr>
            <w:r>
              <w:rPr>
                <w:rFonts w:hint="eastAsia" w:ascii="仿宋" w:hAnsi="仿宋" w:eastAsia="仿宋"/>
                <w:bCs/>
                <w:color w:val="000000"/>
                <w:sz w:val="24"/>
                <w:highlight w:val="yellow"/>
              </w:rPr>
              <w:t>注册资金</w:t>
            </w:r>
          </w:p>
          <w:p>
            <w:pPr>
              <w:jc w:val="center"/>
              <w:rPr>
                <w:rFonts w:ascii="仿宋" w:hAnsi="仿宋" w:eastAsia="仿宋" w:cs="宋体"/>
                <w:bCs/>
                <w:color w:val="000000"/>
                <w:sz w:val="24"/>
                <w:highlight w:val="yellow"/>
              </w:rPr>
            </w:pPr>
            <w:r>
              <w:rPr>
                <w:rFonts w:hint="eastAsia" w:ascii="仿宋" w:hAnsi="仿宋" w:eastAsia="仿宋"/>
                <w:bCs/>
                <w:color w:val="000000"/>
                <w:sz w:val="24"/>
                <w:highlight w:val="yellow"/>
              </w:rPr>
              <w:t>（万元）</w:t>
            </w:r>
          </w:p>
        </w:tc>
        <w:tc>
          <w:tcPr>
            <w:tcW w:w="2127" w:type="dxa"/>
            <w:noWrap/>
            <w:tcMar>
              <w:top w:w="15" w:type="dxa"/>
              <w:left w:w="15" w:type="dxa"/>
              <w:bottom w:w="0" w:type="dxa"/>
              <w:right w:w="15" w:type="dxa"/>
            </w:tcMar>
            <w:vAlign w:val="center"/>
          </w:tcPr>
          <w:p>
            <w:pPr>
              <w:jc w:val="center"/>
              <w:rPr>
                <w:rFonts w:ascii="仿宋" w:hAnsi="仿宋" w:eastAsia="仿宋" w:cs="宋体"/>
                <w:color w:val="000000"/>
                <w:sz w:val="24"/>
                <w:highlight w:val="yellow"/>
              </w:rPr>
            </w:pPr>
            <w:r>
              <w:rPr>
                <w:rFonts w:hint="eastAsia" w:ascii="仿宋" w:hAnsi="仿宋" w:eastAsia="仿宋"/>
                <w:color w:val="000000"/>
                <w:sz w:val="24"/>
                <w:highlight w:val="yellow"/>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3" w:type="dxa"/>
            <w:vMerge w:val="continue"/>
            <w:noWrap w:val="0"/>
            <w:vAlign w:val="center"/>
          </w:tcPr>
          <w:p>
            <w:pPr>
              <w:jc w:val="center"/>
              <w:rPr>
                <w:rFonts w:ascii="仿宋" w:hAnsi="仿宋" w:eastAsia="仿宋" w:cs="宋体"/>
                <w:bCs/>
                <w:color w:val="000000"/>
                <w:sz w:val="24"/>
                <w:highlight w:val="yellow"/>
              </w:rPr>
            </w:pPr>
          </w:p>
        </w:tc>
        <w:tc>
          <w:tcPr>
            <w:tcW w:w="2126" w:type="dxa"/>
            <w:noWrap/>
            <w:tcMar>
              <w:top w:w="15" w:type="dxa"/>
              <w:left w:w="15" w:type="dxa"/>
              <w:bottom w:w="0" w:type="dxa"/>
              <w:right w:w="15" w:type="dxa"/>
            </w:tcMar>
            <w:vAlign w:val="center"/>
          </w:tcPr>
          <w:p>
            <w:pPr>
              <w:jc w:val="center"/>
              <w:rPr>
                <w:rFonts w:ascii="仿宋" w:hAnsi="仿宋" w:eastAsia="仿宋" w:cs="宋体"/>
                <w:bCs/>
                <w:color w:val="000000"/>
                <w:sz w:val="24"/>
                <w:highlight w:val="yellow"/>
              </w:rPr>
            </w:pPr>
            <w:r>
              <w:rPr>
                <w:rFonts w:hint="eastAsia" w:ascii="仿宋" w:hAnsi="仿宋" w:eastAsia="仿宋"/>
                <w:bCs/>
                <w:color w:val="000000"/>
                <w:sz w:val="24"/>
                <w:highlight w:val="yellow"/>
              </w:rPr>
              <w:t>雇员规模</w:t>
            </w:r>
          </w:p>
        </w:tc>
        <w:tc>
          <w:tcPr>
            <w:tcW w:w="2063" w:type="dxa"/>
            <w:noWrap/>
            <w:tcMar>
              <w:top w:w="15" w:type="dxa"/>
              <w:left w:w="15" w:type="dxa"/>
              <w:bottom w:w="0" w:type="dxa"/>
              <w:right w:w="15" w:type="dxa"/>
            </w:tcMar>
            <w:vAlign w:val="center"/>
          </w:tcPr>
          <w:p>
            <w:pPr>
              <w:jc w:val="center"/>
              <w:rPr>
                <w:rFonts w:ascii="仿宋" w:hAnsi="仿宋" w:eastAsia="仿宋" w:cs="宋体"/>
                <w:color w:val="000000"/>
                <w:sz w:val="24"/>
                <w:highlight w:val="yellow"/>
              </w:rPr>
            </w:pPr>
            <w:r>
              <w:rPr>
                <w:rFonts w:hint="eastAsia" w:ascii="仿宋" w:hAnsi="仿宋" w:eastAsia="仿宋"/>
                <w:color w:val="000000"/>
                <w:sz w:val="24"/>
                <w:highlight w:val="yellow"/>
              </w:rPr>
              <w:t>　</w:t>
            </w:r>
          </w:p>
        </w:tc>
        <w:tc>
          <w:tcPr>
            <w:tcW w:w="1622" w:type="dxa"/>
            <w:noWrap/>
            <w:tcMar>
              <w:top w:w="15" w:type="dxa"/>
              <w:left w:w="15" w:type="dxa"/>
              <w:bottom w:w="0" w:type="dxa"/>
              <w:right w:w="15" w:type="dxa"/>
            </w:tcMar>
            <w:vAlign w:val="center"/>
          </w:tcPr>
          <w:p>
            <w:pPr>
              <w:jc w:val="center"/>
              <w:rPr>
                <w:rFonts w:ascii="仿宋" w:hAnsi="仿宋" w:eastAsia="仿宋" w:cs="宋体"/>
                <w:bCs/>
                <w:color w:val="000000"/>
                <w:sz w:val="24"/>
                <w:highlight w:val="yellow"/>
              </w:rPr>
            </w:pPr>
            <w:r>
              <w:rPr>
                <w:rFonts w:hint="eastAsia" w:ascii="仿宋" w:hAnsi="仿宋" w:eastAsia="仿宋"/>
                <w:bCs/>
                <w:color w:val="000000"/>
                <w:sz w:val="24"/>
                <w:highlight w:val="yellow"/>
              </w:rPr>
              <w:t>联系人</w:t>
            </w:r>
          </w:p>
        </w:tc>
        <w:tc>
          <w:tcPr>
            <w:tcW w:w="2127" w:type="dxa"/>
            <w:noWrap/>
            <w:tcMar>
              <w:top w:w="15" w:type="dxa"/>
              <w:left w:w="15" w:type="dxa"/>
              <w:bottom w:w="0" w:type="dxa"/>
              <w:right w:w="15" w:type="dxa"/>
            </w:tcMar>
            <w:vAlign w:val="center"/>
          </w:tcPr>
          <w:p>
            <w:pPr>
              <w:jc w:val="center"/>
              <w:rPr>
                <w:rFonts w:ascii="仿宋" w:hAnsi="仿宋" w:eastAsia="仿宋" w:cs="宋体"/>
                <w:color w:val="000000"/>
                <w:sz w:val="24"/>
                <w:highlight w:val="yellow"/>
              </w:rPr>
            </w:pPr>
            <w:r>
              <w:rPr>
                <w:rFonts w:hint="eastAsia" w:ascii="仿宋" w:hAnsi="仿宋" w:eastAsia="仿宋"/>
                <w:color w:val="000000"/>
                <w:sz w:val="24"/>
                <w:highlight w:val="yellow"/>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3" w:type="dxa"/>
            <w:vMerge w:val="continue"/>
            <w:noWrap w:val="0"/>
            <w:vAlign w:val="center"/>
          </w:tcPr>
          <w:p>
            <w:pPr>
              <w:jc w:val="center"/>
              <w:rPr>
                <w:rFonts w:ascii="仿宋" w:hAnsi="仿宋" w:eastAsia="仿宋" w:cs="宋体"/>
                <w:bCs/>
                <w:color w:val="000000"/>
                <w:sz w:val="24"/>
                <w:highlight w:val="yellow"/>
              </w:rPr>
            </w:pPr>
          </w:p>
        </w:tc>
        <w:tc>
          <w:tcPr>
            <w:tcW w:w="2126" w:type="dxa"/>
            <w:noWrap/>
            <w:tcMar>
              <w:top w:w="15" w:type="dxa"/>
              <w:left w:w="15" w:type="dxa"/>
              <w:bottom w:w="0" w:type="dxa"/>
              <w:right w:w="15" w:type="dxa"/>
            </w:tcMar>
            <w:vAlign w:val="center"/>
          </w:tcPr>
          <w:p>
            <w:pPr>
              <w:jc w:val="center"/>
              <w:rPr>
                <w:rFonts w:ascii="仿宋" w:hAnsi="仿宋" w:eastAsia="仿宋" w:cs="宋体"/>
                <w:bCs/>
                <w:color w:val="000000"/>
                <w:sz w:val="24"/>
                <w:highlight w:val="yellow"/>
              </w:rPr>
            </w:pPr>
            <w:r>
              <w:rPr>
                <w:rFonts w:hint="eastAsia" w:ascii="仿宋" w:hAnsi="仿宋" w:eastAsia="仿宋"/>
                <w:bCs/>
                <w:color w:val="000000"/>
                <w:sz w:val="24"/>
                <w:highlight w:val="yellow"/>
              </w:rPr>
              <w:t>联系邮箱</w:t>
            </w:r>
          </w:p>
        </w:tc>
        <w:tc>
          <w:tcPr>
            <w:tcW w:w="2063" w:type="dxa"/>
            <w:noWrap/>
            <w:tcMar>
              <w:top w:w="15" w:type="dxa"/>
              <w:left w:w="15" w:type="dxa"/>
              <w:bottom w:w="0" w:type="dxa"/>
              <w:right w:w="15" w:type="dxa"/>
            </w:tcMar>
            <w:vAlign w:val="center"/>
          </w:tcPr>
          <w:p>
            <w:pPr>
              <w:jc w:val="center"/>
              <w:rPr>
                <w:rFonts w:ascii="仿宋" w:hAnsi="仿宋" w:eastAsia="仿宋" w:cs="宋体"/>
                <w:color w:val="000000"/>
                <w:sz w:val="24"/>
                <w:highlight w:val="yellow"/>
              </w:rPr>
            </w:pPr>
            <w:r>
              <w:rPr>
                <w:rFonts w:hint="eastAsia" w:ascii="仿宋" w:hAnsi="仿宋" w:eastAsia="仿宋"/>
                <w:color w:val="000000"/>
                <w:sz w:val="24"/>
                <w:highlight w:val="yellow"/>
              </w:rPr>
              <w:t>　</w:t>
            </w:r>
          </w:p>
        </w:tc>
        <w:tc>
          <w:tcPr>
            <w:tcW w:w="1622" w:type="dxa"/>
            <w:noWrap/>
            <w:tcMar>
              <w:top w:w="15" w:type="dxa"/>
              <w:left w:w="15" w:type="dxa"/>
              <w:bottom w:w="0" w:type="dxa"/>
              <w:right w:w="15" w:type="dxa"/>
            </w:tcMar>
            <w:vAlign w:val="center"/>
          </w:tcPr>
          <w:p>
            <w:pPr>
              <w:jc w:val="center"/>
              <w:rPr>
                <w:rFonts w:ascii="仿宋" w:hAnsi="仿宋" w:eastAsia="仿宋" w:cs="宋体"/>
                <w:bCs/>
                <w:color w:val="000000"/>
                <w:sz w:val="24"/>
                <w:highlight w:val="yellow"/>
              </w:rPr>
            </w:pPr>
            <w:r>
              <w:rPr>
                <w:rFonts w:hint="eastAsia" w:ascii="仿宋" w:hAnsi="仿宋" w:eastAsia="仿宋"/>
                <w:bCs/>
                <w:color w:val="000000"/>
                <w:sz w:val="24"/>
                <w:highlight w:val="yellow"/>
              </w:rPr>
              <w:t>联系电话</w:t>
            </w:r>
          </w:p>
        </w:tc>
        <w:tc>
          <w:tcPr>
            <w:tcW w:w="2127" w:type="dxa"/>
            <w:noWrap/>
            <w:tcMar>
              <w:top w:w="15" w:type="dxa"/>
              <w:left w:w="15" w:type="dxa"/>
              <w:bottom w:w="0" w:type="dxa"/>
              <w:right w:w="15" w:type="dxa"/>
            </w:tcMar>
            <w:vAlign w:val="center"/>
          </w:tcPr>
          <w:p>
            <w:pPr>
              <w:jc w:val="center"/>
              <w:rPr>
                <w:rFonts w:ascii="仿宋" w:hAnsi="仿宋" w:eastAsia="仿宋" w:cs="宋体"/>
                <w:color w:val="000000"/>
                <w:sz w:val="24"/>
                <w:highlight w:val="yellow"/>
              </w:rPr>
            </w:pPr>
            <w:r>
              <w:rPr>
                <w:rFonts w:hint="eastAsia" w:ascii="仿宋" w:hAnsi="仿宋" w:eastAsia="仿宋"/>
                <w:color w:val="000000"/>
                <w:sz w:val="24"/>
                <w:highlight w:val="yellow"/>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3" w:type="dxa"/>
            <w:vMerge w:val="continue"/>
            <w:noWrap w:val="0"/>
            <w:vAlign w:val="center"/>
          </w:tcPr>
          <w:p>
            <w:pPr>
              <w:jc w:val="center"/>
              <w:rPr>
                <w:rFonts w:ascii="仿宋" w:hAnsi="仿宋" w:eastAsia="仿宋" w:cs="宋体"/>
                <w:bCs/>
                <w:color w:val="000000"/>
                <w:sz w:val="24"/>
                <w:highlight w:val="yellow"/>
              </w:rPr>
            </w:pPr>
          </w:p>
        </w:tc>
        <w:tc>
          <w:tcPr>
            <w:tcW w:w="2126" w:type="dxa"/>
            <w:noWrap/>
            <w:tcMar>
              <w:top w:w="15" w:type="dxa"/>
              <w:left w:w="15" w:type="dxa"/>
              <w:bottom w:w="0" w:type="dxa"/>
              <w:right w:w="15" w:type="dxa"/>
            </w:tcMar>
            <w:vAlign w:val="center"/>
          </w:tcPr>
          <w:p>
            <w:pPr>
              <w:jc w:val="center"/>
              <w:rPr>
                <w:rFonts w:hint="eastAsia" w:ascii="仿宋" w:hAnsi="仿宋" w:eastAsia="仿宋"/>
                <w:bCs/>
                <w:color w:val="000000"/>
                <w:sz w:val="24"/>
                <w:highlight w:val="yellow"/>
              </w:rPr>
            </w:pPr>
            <w:r>
              <w:rPr>
                <w:rFonts w:hint="eastAsia" w:ascii="仿宋" w:hAnsi="仿宋" w:eastAsia="仿宋"/>
                <w:bCs/>
                <w:color w:val="000000"/>
                <w:sz w:val="24"/>
                <w:highlight w:val="yellow"/>
              </w:rPr>
              <w:t>营业执照主要</w:t>
            </w:r>
          </w:p>
          <w:p>
            <w:pPr>
              <w:jc w:val="center"/>
              <w:rPr>
                <w:rFonts w:ascii="仿宋" w:hAnsi="仿宋" w:eastAsia="仿宋" w:cs="宋体"/>
                <w:bCs/>
                <w:color w:val="000000"/>
                <w:sz w:val="24"/>
                <w:highlight w:val="yellow"/>
              </w:rPr>
            </w:pPr>
            <w:r>
              <w:rPr>
                <w:rFonts w:hint="eastAsia" w:ascii="仿宋" w:hAnsi="仿宋" w:eastAsia="仿宋"/>
                <w:bCs/>
                <w:color w:val="000000"/>
                <w:sz w:val="24"/>
                <w:highlight w:val="yellow"/>
              </w:rPr>
              <w:t>营业范围</w:t>
            </w:r>
          </w:p>
        </w:tc>
        <w:tc>
          <w:tcPr>
            <w:tcW w:w="5812" w:type="dxa"/>
            <w:gridSpan w:val="3"/>
            <w:noWrap/>
            <w:tcMar>
              <w:top w:w="15" w:type="dxa"/>
              <w:left w:w="15" w:type="dxa"/>
              <w:bottom w:w="0" w:type="dxa"/>
              <w:right w:w="15" w:type="dxa"/>
            </w:tcMar>
            <w:vAlign w:val="center"/>
          </w:tcPr>
          <w:p>
            <w:pPr>
              <w:jc w:val="center"/>
              <w:rPr>
                <w:rFonts w:ascii="仿宋" w:hAnsi="仿宋" w:eastAsia="仿宋" w:cs="宋体"/>
                <w:color w:val="000000"/>
                <w:sz w:val="24"/>
                <w:highlight w:val="yellow"/>
              </w:rPr>
            </w:pPr>
            <w:r>
              <w:rPr>
                <w:rFonts w:hint="eastAsia" w:ascii="仿宋" w:hAnsi="仿宋" w:eastAsia="仿宋"/>
                <w:color w:val="000000"/>
                <w:sz w:val="24"/>
                <w:highlight w:val="yellow"/>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3" w:type="dxa"/>
            <w:vMerge w:val="continue"/>
            <w:noWrap w:val="0"/>
            <w:vAlign w:val="center"/>
          </w:tcPr>
          <w:p>
            <w:pPr>
              <w:jc w:val="center"/>
              <w:rPr>
                <w:rFonts w:ascii="仿宋" w:hAnsi="仿宋" w:eastAsia="仿宋" w:cs="宋体"/>
                <w:bCs/>
                <w:color w:val="000000"/>
                <w:sz w:val="24"/>
                <w:highlight w:val="yellow"/>
              </w:rPr>
            </w:pPr>
          </w:p>
        </w:tc>
        <w:tc>
          <w:tcPr>
            <w:tcW w:w="2126" w:type="dxa"/>
            <w:noWrap/>
            <w:tcMar>
              <w:top w:w="15" w:type="dxa"/>
              <w:left w:w="15" w:type="dxa"/>
              <w:bottom w:w="0" w:type="dxa"/>
              <w:right w:w="15" w:type="dxa"/>
            </w:tcMar>
            <w:vAlign w:val="center"/>
          </w:tcPr>
          <w:p>
            <w:pPr>
              <w:widowControl/>
              <w:autoSpaceDE w:val="0"/>
              <w:autoSpaceDN w:val="0"/>
              <w:spacing w:line="400" w:lineRule="atLeast"/>
              <w:ind w:left="113"/>
              <w:jc w:val="center"/>
              <w:textAlignment w:val="bottom"/>
              <w:rPr>
                <w:rFonts w:hint="eastAsia" w:ascii="仿宋" w:hAnsi="仿宋" w:eastAsia="仿宋"/>
                <w:color w:val="000000"/>
                <w:sz w:val="24"/>
                <w:highlight w:val="yellow"/>
              </w:rPr>
            </w:pPr>
            <w:r>
              <w:rPr>
                <w:rFonts w:hint="eastAsia" w:ascii="仿宋" w:hAnsi="仿宋" w:eastAsia="仿宋"/>
                <w:color w:val="000000"/>
                <w:sz w:val="24"/>
                <w:highlight w:val="yellow"/>
              </w:rPr>
              <w:t>开户银行</w:t>
            </w:r>
          </w:p>
        </w:tc>
        <w:tc>
          <w:tcPr>
            <w:tcW w:w="5812" w:type="dxa"/>
            <w:gridSpan w:val="3"/>
            <w:noWrap/>
            <w:tcMar>
              <w:top w:w="15" w:type="dxa"/>
              <w:left w:w="15" w:type="dxa"/>
              <w:bottom w:w="0" w:type="dxa"/>
              <w:right w:w="15" w:type="dxa"/>
            </w:tcMar>
            <w:vAlign w:val="center"/>
          </w:tcPr>
          <w:p>
            <w:pPr>
              <w:widowControl/>
              <w:autoSpaceDE w:val="0"/>
              <w:autoSpaceDN w:val="0"/>
              <w:spacing w:line="400" w:lineRule="atLeast"/>
              <w:textAlignment w:val="bottom"/>
              <w:rPr>
                <w:rFonts w:hint="eastAsia" w:ascii="仿宋" w:hAnsi="仿宋" w:eastAsia="仿宋"/>
                <w:color w:val="000000"/>
                <w:sz w:val="24"/>
                <w:highlight w:val="yellow"/>
              </w:rPr>
            </w:pPr>
            <w:r>
              <w:rPr>
                <w:rFonts w:hint="eastAsia" w:ascii="仿宋" w:hAnsi="仿宋" w:eastAsia="仿宋"/>
                <w:color w:val="000000"/>
                <w:sz w:val="24"/>
                <w:highlight w:val="yellow"/>
              </w:rPr>
              <w:t xml:space="preserve">1.开户银行:       </w:t>
            </w:r>
          </w:p>
          <w:p>
            <w:pPr>
              <w:widowControl/>
              <w:autoSpaceDE w:val="0"/>
              <w:autoSpaceDN w:val="0"/>
              <w:spacing w:line="400" w:lineRule="atLeast"/>
              <w:textAlignment w:val="bottom"/>
              <w:rPr>
                <w:rFonts w:hint="eastAsia" w:ascii="仿宋" w:hAnsi="仿宋" w:eastAsia="仿宋"/>
                <w:color w:val="000000"/>
                <w:sz w:val="24"/>
                <w:highlight w:val="yellow"/>
              </w:rPr>
            </w:pPr>
            <w:r>
              <w:rPr>
                <w:rFonts w:hint="eastAsia" w:ascii="仿宋" w:hAnsi="仿宋" w:eastAsia="仿宋"/>
                <w:color w:val="000000"/>
                <w:sz w:val="24"/>
                <w:highlight w:val="yellow"/>
              </w:rPr>
              <w:t xml:space="preserve">2.账号: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7" w:hRule="atLeast"/>
          <w:jc w:val="center"/>
        </w:trPr>
        <w:tc>
          <w:tcPr>
            <w:tcW w:w="1433" w:type="dxa"/>
            <w:noWrap w:val="0"/>
            <w:tcMar>
              <w:top w:w="15" w:type="dxa"/>
              <w:left w:w="15" w:type="dxa"/>
              <w:bottom w:w="0" w:type="dxa"/>
              <w:right w:w="15" w:type="dxa"/>
            </w:tcMar>
            <w:vAlign w:val="center"/>
          </w:tcPr>
          <w:p>
            <w:pPr>
              <w:jc w:val="center"/>
              <w:rPr>
                <w:rFonts w:hint="eastAsia" w:ascii="仿宋" w:hAnsi="仿宋" w:eastAsia="仿宋"/>
                <w:bCs/>
                <w:color w:val="000000"/>
                <w:sz w:val="24"/>
                <w:highlight w:val="yellow"/>
              </w:rPr>
            </w:pPr>
            <w:r>
              <w:rPr>
                <w:rFonts w:hint="eastAsia" w:ascii="仿宋" w:hAnsi="仿宋" w:eastAsia="仿宋"/>
                <w:bCs/>
                <w:color w:val="000000"/>
                <w:sz w:val="24"/>
                <w:highlight w:val="yellow"/>
              </w:rPr>
              <w:t>企业资质</w:t>
            </w:r>
          </w:p>
          <w:p>
            <w:pPr>
              <w:jc w:val="center"/>
              <w:rPr>
                <w:rFonts w:ascii="仿宋" w:hAnsi="仿宋" w:eastAsia="仿宋" w:cs="宋体"/>
                <w:bCs/>
                <w:color w:val="000000"/>
                <w:sz w:val="24"/>
                <w:highlight w:val="yellow"/>
              </w:rPr>
            </w:pPr>
            <w:r>
              <w:rPr>
                <w:rFonts w:hint="eastAsia" w:ascii="仿宋" w:hAnsi="仿宋" w:eastAsia="仿宋"/>
                <w:bCs/>
                <w:color w:val="000000"/>
                <w:sz w:val="24"/>
                <w:highlight w:val="yellow"/>
              </w:rPr>
              <w:t>文件</w:t>
            </w:r>
          </w:p>
        </w:tc>
        <w:tc>
          <w:tcPr>
            <w:tcW w:w="7938" w:type="dxa"/>
            <w:gridSpan w:val="4"/>
            <w:noWrap/>
            <w:tcMar>
              <w:top w:w="15" w:type="dxa"/>
              <w:left w:w="15" w:type="dxa"/>
              <w:bottom w:w="0" w:type="dxa"/>
              <w:right w:w="15" w:type="dxa"/>
            </w:tcMar>
            <w:vAlign w:val="center"/>
          </w:tcPr>
          <w:p>
            <w:pPr>
              <w:rPr>
                <w:rFonts w:hint="eastAsia" w:ascii="仿宋" w:hAnsi="仿宋" w:eastAsia="仿宋"/>
                <w:color w:val="000000"/>
                <w:sz w:val="24"/>
                <w:highlight w:val="yellow"/>
              </w:rPr>
            </w:pPr>
            <w:r>
              <w:rPr>
                <w:rFonts w:hint="eastAsia" w:ascii="仿宋" w:hAnsi="仿宋" w:eastAsia="仿宋"/>
                <w:color w:val="000000"/>
                <w:sz w:val="24"/>
                <w:highlight w:val="yellow"/>
              </w:rPr>
              <w:t>经营许可证、安全生产许可证、资质证书、厂商代理证、ISO认证等（如有）</w:t>
            </w:r>
          </w:p>
          <w:p>
            <w:pPr>
              <w:ind w:firstLine="240" w:firstLineChars="100"/>
              <w:rPr>
                <w:rFonts w:hint="eastAsia" w:ascii="仿宋" w:hAnsi="仿宋" w:eastAsia="仿宋"/>
                <w:color w:val="000000"/>
                <w:sz w:val="24"/>
                <w:highlight w:val="yellow"/>
              </w:rPr>
            </w:pPr>
            <w:r>
              <w:rPr>
                <w:rFonts w:hint="eastAsia" w:ascii="仿宋" w:hAnsi="仿宋" w:eastAsia="仿宋"/>
                <w:color w:val="000000"/>
                <w:sz w:val="24"/>
                <w:highlight w:val="yellow"/>
              </w:rPr>
              <w:t>证件：                  证号：</w:t>
            </w:r>
          </w:p>
          <w:p>
            <w:pPr>
              <w:ind w:firstLine="240" w:firstLineChars="100"/>
              <w:rPr>
                <w:rFonts w:hint="eastAsia" w:ascii="仿宋" w:hAnsi="仿宋" w:eastAsia="仿宋"/>
                <w:color w:val="000000"/>
                <w:sz w:val="24"/>
                <w:highlight w:val="yellow"/>
              </w:rPr>
            </w:pPr>
            <w:r>
              <w:rPr>
                <w:rFonts w:hint="eastAsia" w:ascii="仿宋" w:hAnsi="仿宋" w:eastAsia="仿宋"/>
                <w:color w:val="000000"/>
                <w:sz w:val="24"/>
                <w:highlight w:val="yellow"/>
              </w:rPr>
              <w:t>证件：                  证号：</w:t>
            </w:r>
          </w:p>
          <w:p>
            <w:pPr>
              <w:ind w:firstLine="240" w:firstLineChars="100"/>
              <w:rPr>
                <w:rFonts w:hint="eastAsia" w:ascii="仿宋" w:hAnsi="仿宋" w:eastAsia="仿宋"/>
                <w:color w:val="000000"/>
                <w:sz w:val="24"/>
                <w:highlight w:val="yellow"/>
              </w:rPr>
            </w:pPr>
            <w:r>
              <w:rPr>
                <w:rFonts w:hint="eastAsia" w:ascii="仿宋" w:hAnsi="仿宋" w:eastAsia="仿宋"/>
                <w:color w:val="000000"/>
                <w:sz w:val="24"/>
                <w:highlight w:val="yellow"/>
              </w:rPr>
              <w:t>证件：                  证号：</w:t>
            </w:r>
          </w:p>
          <w:p>
            <w:pPr>
              <w:ind w:firstLine="240" w:firstLineChars="100"/>
              <w:rPr>
                <w:rFonts w:hint="eastAsia" w:ascii="仿宋" w:hAnsi="仿宋" w:eastAsia="仿宋"/>
                <w:color w:val="000000"/>
                <w:sz w:val="24"/>
                <w:highlight w:val="yellow"/>
              </w:rPr>
            </w:pPr>
            <w:r>
              <w:rPr>
                <w:rFonts w:hint="eastAsia" w:ascii="仿宋" w:hAnsi="仿宋" w:eastAsia="仿宋"/>
                <w:color w:val="000000"/>
                <w:sz w:val="24"/>
                <w:highlight w:val="yellow"/>
              </w:rPr>
              <w:t>证件：                  证号：</w:t>
            </w:r>
          </w:p>
          <w:p>
            <w:pPr>
              <w:ind w:firstLine="240" w:firstLineChars="100"/>
              <w:rPr>
                <w:rFonts w:ascii="仿宋" w:hAnsi="仿宋" w:eastAsia="仿宋" w:cs="宋体"/>
                <w:color w:val="000000"/>
                <w:sz w:val="24"/>
                <w:highlight w:val="yellow"/>
              </w:rPr>
            </w:pPr>
            <w:r>
              <w:rPr>
                <w:rFonts w:hint="eastAsia" w:ascii="仿宋" w:hAnsi="仿宋" w:eastAsia="仿宋"/>
                <w:color w:val="000000"/>
                <w:sz w:val="24"/>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3" w:type="dxa"/>
            <w:vMerge w:val="restart"/>
            <w:noWrap w:val="0"/>
            <w:tcMar>
              <w:top w:w="15" w:type="dxa"/>
              <w:left w:w="15" w:type="dxa"/>
              <w:bottom w:w="0" w:type="dxa"/>
              <w:right w:w="15" w:type="dxa"/>
            </w:tcMar>
            <w:vAlign w:val="center"/>
          </w:tcPr>
          <w:p>
            <w:pPr>
              <w:jc w:val="center"/>
              <w:rPr>
                <w:rFonts w:ascii="仿宋" w:hAnsi="仿宋" w:eastAsia="仿宋" w:cs="宋体"/>
                <w:bCs/>
                <w:color w:val="000000"/>
                <w:sz w:val="24"/>
                <w:highlight w:val="yellow"/>
              </w:rPr>
            </w:pPr>
            <w:r>
              <w:rPr>
                <w:rFonts w:hint="eastAsia" w:ascii="仿宋" w:hAnsi="仿宋" w:eastAsia="仿宋"/>
                <w:bCs/>
                <w:color w:val="000000"/>
                <w:sz w:val="24"/>
                <w:highlight w:val="yellow"/>
              </w:rPr>
              <w:t>企业成功服务案例</w:t>
            </w:r>
          </w:p>
        </w:tc>
        <w:tc>
          <w:tcPr>
            <w:tcW w:w="7938" w:type="dxa"/>
            <w:gridSpan w:val="4"/>
            <w:noWrap/>
            <w:tcMar>
              <w:top w:w="15" w:type="dxa"/>
              <w:left w:w="15" w:type="dxa"/>
              <w:bottom w:w="0" w:type="dxa"/>
              <w:right w:w="15" w:type="dxa"/>
            </w:tcMar>
            <w:vAlign w:val="center"/>
          </w:tcPr>
          <w:p>
            <w:pPr>
              <w:rPr>
                <w:rFonts w:ascii="仿宋" w:hAnsi="仿宋" w:eastAsia="仿宋" w:cs="宋体"/>
                <w:color w:val="000000"/>
                <w:sz w:val="24"/>
                <w:highlight w:val="yellow"/>
              </w:rPr>
            </w:pPr>
            <w:r>
              <w:rPr>
                <w:rFonts w:hint="eastAsia" w:ascii="仿宋" w:hAnsi="仿宋" w:eastAsia="仿宋"/>
                <w:color w:val="000000"/>
                <w:sz w:val="24"/>
                <w:highlight w:val="yellow"/>
              </w:rPr>
              <w:t>提交材料中提供合作案例**个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3" w:type="dxa"/>
            <w:vMerge w:val="continue"/>
            <w:noWrap w:val="0"/>
            <w:vAlign w:val="center"/>
          </w:tcPr>
          <w:p>
            <w:pPr>
              <w:jc w:val="center"/>
              <w:rPr>
                <w:rFonts w:ascii="仿宋" w:hAnsi="仿宋" w:eastAsia="仿宋" w:cs="宋体"/>
                <w:bCs/>
                <w:color w:val="000000"/>
                <w:sz w:val="24"/>
                <w:highlight w:val="yellow"/>
              </w:rPr>
            </w:pPr>
          </w:p>
        </w:tc>
        <w:tc>
          <w:tcPr>
            <w:tcW w:w="7938" w:type="dxa"/>
            <w:gridSpan w:val="4"/>
            <w:noWrap/>
            <w:tcMar>
              <w:top w:w="15" w:type="dxa"/>
              <w:left w:w="15" w:type="dxa"/>
              <w:bottom w:w="0" w:type="dxa"/>
              <w:right w:w="15" w:type="dxa"/>
            </w:tcMar>
            <w:vAlign w:val="center"/>
          </w:tcPr>
          <w:p>
            <w:pPr>
              <w:rPr>
                <w:rFonts w:ascii="仿宋" w:hAnsi="仿宋" w:eastAsia="仿宋" w:cs="宋体"/>
                <w:color w:val="000000"/>
                <w:sz w:val="24"/>
                <w:highlight w:val="yellow"/>
              </w:rPr>
            </w:pPr>
            <w:r>
              <w:rPr>
                <w:rFonts w:hint="eastAsia" w:ascii="仿宋" w:hAnsi="仿宋" w:eastAsia="仿宋"/>
                <w:color w:val="000000"/>
                <w:sz w:val="24"/>
                <w:highlight w:val="yellow"/>
              </w:rPr>
              <w:t>1.**公司**合同***万元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3" w:type="dxa"/>
            <w:vMerge w:val="continue"/>
            <w:noWrap w:val="0"/>
            <w:vAlign w:val="center"/>
          </w:tcPr>
          <w:p>
            <w:pPr>
              <w:jc w:val="center"/>
              <w:rPr>
                <w:rFonts w:ascii="仿宋" w:hAnsi="仿宋" w:eastAsia="仿宋" w:cs="宋体"/>
                <w:bCs/>
                <w:color w:val="000000"/>
                <w:sz w:val="24"/>
                <w:highlight w:val="yellow"/>
              </w:rPr>
            </w:pPr>
          </w:p>
        </w:tc>
        <w:tc>
          <w:tcPr>
            <w:tcW w:w="7938" w:type="dxa"/>
            <w:gridSpan w:val="4"/>
            <w:noWrap/>
            <w:tcMar>
              <w:top w:w="15" w:type="dxa"/>
              <w:left w:w="15" w:type="dxa"/>
              <w:bottom w:w="0" w:type="dxa"/>
              <w:right w:w="15" w:type="dxa"/>
            </w:tcMar>
            <w:vAlign w:val="center"/>
          </w:tcPr>
          <w:p>
            <w:pPr>
              <w:rPr>
                <w:rFonts w:ascii="仿宋" w:hAnsi="仿宋" w:eastAsia="仿宋" w:cs="宋体"/>
                <w:color w:val="000000"/>
                <w:sz w:val="24"/>
                <w:highlight w:val="yellow"/>
              </w:rPr>
            </w:pPr>
            <w:r>
              <w:rPr>
                <w:rFonts w:hint="eastAsia" w:ascii="仿宋" w:hAnsi="仿宋" w:eastAsia="仿宋"/>
                <w:color w:val="000000"/>
                <w:sz w:val="24"/>
                <w:highlight w:val="yellow"/>
              </w:rPr>
              <w:t>2.**公司**合同***万元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33" w:type="dxa"/>
            <w:vMerge w:val="continue"/>
            <w:noWrap w:val="0"/>
            <w:vAlign w:val="center"/>
          </w:tcPr>
          <w:p>
            <w:pPr>
              <w:jc w:val="center"/>
              <w:rPr>
                <w:rFonts w:ascii="仿宋" w:hAnsi="仿宋" w:eastAsia="仿宋" w:cs="宋体"/>
                <w:bCs/>
                <w:color w:val="000000"/>
                <w:sz w:val="24"/>
                <w:highlight w:val="yellow"/>
              </w:rPr>
            </w:pPr>
          </w:p>
        </w:tc>
        <w:tc>
          <w:tcPr>
            <w:tcW w:w="7938" w:type="dxa"/>
            <w:gridSpan w:val="4"/>
            <w:noWrap/>
            <w:tcMar>
              <w:top w:w="15" w:type="dxa"/>
              <w:left w:w="15" w:type="dxa"/>
              <w:bottom w:w="0" w:type="dxa"/>
              <w:right w:w="15" w:type="dxa"/>
            </w:tcMar>
            <w:vAlign w:val="center"/>
          </w:tcPr>
          <w:p>
            <w:pPr>
              <w:ind w:firstLine="240" w:firstLineChars="100"/>
              <w:rPr>
                <w:rFonts w:hint="eastAsia" w:ascii="仿宋" w:hAnsi="仿宋" w:eastAsia="仿宋"/>
                <w:color w:val="000000"/>
                <w:sz w:val="24"/>
                <w:highlight w:val="yellow"/>
              </w:rPr>
            </w:pPr>
            <w:r>
              <w:rPr>
                <w:rFonts w:hint="eastAsia" w:ascii="仿宋" w:hAnsi="仿宋" w:eastAsia="仿宋"/>
                <w:color w:val="000000"/>
                <w:sz w:val="24"/>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433" w:type="dxa"/>
            <w:noWrap/>
            <w:tcMar>
              <w:top w:w="15" w:type="dxa"/>
              <w:left w:w="15" w:type="dxa"/>
              <w:bottom w:w="0" w:type="dxa"/>
              <w:right w:w="15" w:type="dxa"/>
            </w:tcMar>
            <w:vAlign w:val="center"/>
          </w:tcPr>
          <w:p>
            <w:pPr>
              <w:jc w:val="center"/>
              <w:rPr>
                <w:rFonts w:hint="eastAsia" w:ascii="仿宋" w:hAnsi="仿宋" w:eastAsia="仿宋"/>
                <w:bCs/>
                <w:color w:val="000000"/>
                <w:sz w:val="24"/>
                <w:highlight w:val="yellow"/>
              </w:rPr>
            </w:pPr>
            <w:r>
              <w:rPr>
                <w:rFonts w:hint="eastAsia" w:ascii="仿宋" w:hAnsi="仿宋" w:eastAsia="仿宋"/>
                <w:bCs/>
                <w:color w:val="000000"/>
                <w:sz w:val="24"/>
                <w:highlight w:val="yellow"/>
              </w:rPr>
              <w:t>企业合规</w:t>
            </w:r>
          </w:p>
          <w:p>
            <w:pPr>
              <w:jc w:val="center"/>
              <w:rPr>
                <w:rFonts w:ascii="仿宋" w:hAnsi="仿宋" w:eastAsia="仿宋" w:cs="宋体"/>
                <w:bCs/>
                <w:color w:val="000000"/>
                <w:sz w:val="24"/>
                <w:highlight w:val="yellow"/>
              </w:rPr>
            </w:pPr>
            <w:r>
              <w:rPr>
                <w:rFonts w:hint="eastAsia" w:ascii="仿宋" w:hAnsi="仿宋" w:eastAsia="仿宋"/>
                <w:bCs/>
                <w:color w:val="000000"/>
                <w:sz w:val="24"/>
                <w:highlight w:val="yellow"/>
              </w:rPr>
              <w:t>承诺</w:t>
            </w:r>
          </w:p>
        </w:tc>
        <w:tc>
          <w:tcPr>
            <w:tcW w:w="7938" w:type="dxa"/>
            <w:gridSpan w:val="4"/>
            <w:noWrap w:val="0"/>
            <w:tcMar>
              <w:top w:w="15" w:type="dxa"/>
              <w:left w:w="15" w:type="dxa"/>
              <w:bottom w:w="0" w:type="dxa"/>
              <w:right w:w="15" w:type="dxa"/>
            </w:tcMar>
            <w:vAlign w:val="center"/>
          </w:tcPr>
          <w:p>
            <w:pPr>
              <w:rPr>
                <w:rFonts w:ascii="仿宋" w:hAnsi="仿宋" w:eastAsia="仿宋" w:cs="宋体"/>
                <w:color w:val="000000"/>
                <w:sz w:val="24"/>
              </w:rPr>
            </w:pPr>
            <w:r>
              <w:rPr>
                <w:rFonts w:hint="eastAsia" w:ascii="仿宋" w:hAnsi="仿宋" w:eastAsia="仿宋"/>
                <w:color w:val="000000"/>
                <w:sz w:val="24"/>
                <w:highlight w:val="yellow"/>
              </w:rPr>
              <w:t>请后附：说明企业近三年未被列入企业经营异常名录（或曾列入，现已取消）、不存在法律纠纷、失信记录等风险的签章承诺书</w:t>
            </w:r>
          </w:p>
        </w:tc>
      </w:tr>
    </w:tbl>
    <w:p>
      <w:pPr>
        <w:spacing w:line="360" w:lineRule="auto"/>
        <w:rPr>
          <w:rFonts w:hint="eastAsia" w:ascii="宋体" w:hAnsi="宋体" w:eastAsia="宋体" w:cs="宋体"/>
          <w:b/>
          <w:bCs/>
          <w:color w:val="000000"/>
          <w:sz w:val="28"/>
          <w:szCs w:val="28"/>
        </w:rPr>
      </w:pPr>
      <w:r>
        <w:rPr>
          <w:rFonts w:ascii="仿宋" w:hAnsi="仿宋" w:eastAsia="仿宋"/>
          <w:color w:val="000000"/>
          <w:sz w:val="24"/>
        </w:rPr>
        <w:t xml:space="preserve"> </w:t>
      </w:r>
      <w:r>
        <w:rPr>
          <w:rFonts w:ascii="仿宋" w:hAnsi="仿宋" w:eastAsia="仿宋"/>
          <w:color w:val="000000"/>
          <w:sz w:val="24"/>
        </w:rPr>
        <w:br w:type="page"/>
      </w:r>
      <w:r>
        <w:rPr>
          <w:rFonts w:hint="eastAsia" w:ascii="宋体" w:hAnsi="宋体" w:eastAsia="宋体" w:cs="宋体"/>
          <w:b/>
          <w:bCs/>
          <w:color w:val="000000"/>
          <w:sz w:val="28"/>
          <w:szCs w:val="28"/>
        </w:rPr>
        <w:t>1、企业证照</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1）营业执照（副本）</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（如是港澳台及境外公司请提供公司注册登记证、商业登记证、周年申报表或其他当地政府证明文件。）</w:t>
      </w:r>
    </w:p>
    <w:p>
      <w:pPr>
        <w:spacing w:line="360" w:lineRule="auto"/>
        <w:ind w:firstLine="562" w:firstLineChars="200"/>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2）经营许可证（具备则提供）</w:t>
      </w:r>
    </w:p>
    <w:p>
      <w:pPr>
        <w:spacing w:line="360" w:lineRule="auto"/>
        <w:ind w:firstLine="562" w:firstLineChars="200"/>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3）资质证书（具备则提供）</w:t>
      </w:r>
    </w:p>
    <w:p>
      <w:pPr>
        <w:spacing w:line="360" w:lineRule="auto"/>
        <w:ind w:firstLine="562" w:firstLineChars="200"/>
        <w:rPr>
          <w:rFonts w:hint="eastAsia" w:ascii="宋体" w:hAnsi="宋体" w:eastAsia="宋体" w:cs="宋体"/>
          <w:color w:val="000000"/>
          <w:sz w:val="28"/>
          <w:szCs w:val="28"/>
          <w:highlight w:val="none"/>
        </w:rPr>
      </w:pPr>
      <w:r>
        <w:rPr>
          <w:rFonts w:hint="eastAsia" w:ascii="宋体" w:hAnsi="宋体" w:eastAsia="宋体" w:cs="宋体"/>
          <w:b/>
          <w:bCs/>
          <w:color w:val="000000"/>
          <w:sz w:val="28"/>
          <w:szCs w:val="28"/>
          <w:highlight w:val="none"/>
        </w:rPr>
        <w:t>4）安全生产许可证（具备则提供）</w:t>
      </w:r>
    </w:p>
    <w:p>
      <w:pPr>
        <w:spacing w:line="360" w:lineRule="auto"/>
        <w:ind w:firstLine="562" w:firstLineChars="200"/>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5）ISO认证（如有）</w:t>
      </w:r>
    </w:p>
    <w:p>
      <w:pPr>
        <w:spacing w:line="360" w:lineRule="auto"/>
        <w:ind w:firstLine="1124" w:firstLineChars="400"/>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t>……</w:t>
      </w:r>
    </w:p>
    <w:p>
      <w:pPr>
        <w:rPr>
          <w:rFonts w:hint="eastAsia" w:ascii="宋体" w:hAnsi="宋体" w:eastAsia="宋体" w:cs="宋体"/>
          <w:b/>
          <w:bCs/>
          <w:color w:val="000000"/>
          <w:sz w:val="28"/>
          <w:szCs w:val="28"/>
        </w:rPr>
      </w:pPr>
      <w:r>
        <w:rPr>
          <w:rFonts w:hint="eastAsia" w:ascii="宋体" w:hAnsi="宋体" w:eastAsia="宋体" w:cs="宋体"/>
          <w:b/>
          <w:bCs/>
          <w:color w:val="000000"/>
          <w:sz w:val="28"/>
          <w:szCs w:val="28"/>
        </w:rPr>
        <w:br w:type="page"/>
      </w: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rPr>
        <w:t>、近</w:t>
      </w: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rPr>
        <w:t>年</w:t>
      </w:r>
      <w:r>
        <w:rPr>
          <w:rFonts w:hint="eastAsia" w:ascii="宋体" w:hAnsi="宋体" w:eastAsia="宋体" w:cs="宋体"/>
          <w:b/>
          <w:bCs/>
          <w:color w:val="000000"/>
          <w:sz w:val="28"/>
          <w:szCs w:val="28"/>
          <w:lang w:eastAsia="zh-CN"/>
        </w:rPr>
        <w:t>及最近一期</w:t>
      </w:r>
      <w:r>
        <w:rPr>
          <w:rFonts w:hint="eastAsia" w:ascii="宋体" w:hAnsi="宋体" w:eastAsia="宋体" w:cs="宋体"/>
          <w:b/>
          <w:bCs/>
          <w:color w:val="000000"/>
          <w:sz w:val="28"/>
          <w:szCs w:val="28"/>
        </w:rPr>
        <w:t>财务报表（提供2018、2019年</w:t>
      </w:r>
      <w:r>
        <w:rPr>
          <w:rFonts w:hint="eastAsia" w:ascii="宋体" w:hAnsi="宋体" w:eastAsia="宋体" w:cs="宋体"/>
          <w:b/>
          <w:bCs/>
          <w:color w:val="000000"/>
          <w:sz w:val="28"/>
          <w:szCs w:val="28"/>
          <w:lang w:eastAsia="zh-CN"/>
        </w:rPr>
        <w:t>及最近一期</w:t>
      </w:r>
      <w:r>
        <w:rPr>
          <w:rFonts w:hint="eastAsia" w:ascii="宋体" w:hAnsi="宋体" w:eastAsia="宋体" w:cs="宋体"/>
          <w:b/>
          <w:bCs/>
          <w:color w:val="000000"/>
          <w:sz w:val="28"/>
          <w:szCs w:val="28"/>
        </w:rPr>
        <w:t>，据实提供）</w:t>
      </w: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br w:type="page"/>
      </w:r>
    </w:p>
    <w:p>
      <w:pPr>
        <w:jc w:val="both"/>
        <w:rPr>
          <w:rFonts w:hint="eastAsia" w:ascii="宋体" w:hAnsi="宋体" w:eastAsia="宋体" w:cs="宋体"/>
          <w:b/>
          <w:color w:val="000000"/>
          <w:sz w:val="28"/>
          <w:szCs w:val="28"/>
        </w:rPr>
      </w:pPr>
      <w:r>
        <w:rPr>
          <w:rFonts w:hint="eastAsia" w:ascii="宋体" w:hAnsi="宋体" w:eastAsia="宋体" w:cs="宋体"/>
          <w:b/>
          <w:bCs/>
          <w:color w:val="000000"/>
          <w:sz w:val="28"/>
          <w:szCs w:val="28"/>
          <w:lang w:val="en-US" w:eastAsia="zh-CN"/>
        </w:rPr>
        <w:t>3</w:t>
      </w:r>
      <w:r>
        <w:rPr>
          <w:rFonts w:hint="eastAsia" w:ascii="宋体" w:hAnsi="宋体" w:eastAsia="宋体" w:cs="宋体"/>
          <w:b/>
          <w:bCs/>
          <w:color w:val="000000"/>
          <w:sz w:val="28"/>
          <w:szCs w:val="28"/>
        </w:rPr>
        <w:t>、企业近三年（2017年</w:t>
      </w:r>
      <w:r>
        <w:rPr>
          <w:rFonts w:hint="eastAsia" w:ascii="宋体" w:hAnsi="宋体" w:eastAsia="宋体" w:cs="宋体"/>
          <w:b/>
          <w:bCs/>
          <w:color w:val="000000"/>
          <w:sz w:val="28"/>
          <w:szCs w:val="28"/>
          <w:lang w:val="en-US" w:eastAsia="zh-CN"/>
        </w:rPr>
        <w:t>9</w:t>
      </w:r>
      <w:r>
        <w:rPr>
          <w:rFonts w:hint="eastAsia" w:ascii="宋体" w:hAnsi="宋体" w:eastAsia="宋体" w:cs="宋体"/>
          <w:b/>
          <w:bCs/>
          <w:color w:val="000000"/>
          <w:sz w:val="28"/>
          <w:szCs w:val="28"/>
        </w:rPr>
        <w:t>月至今）</w:t>
      </w:r>
      <w:bookmarkStart w:id="1" w:name="_Toc430282134"/>
      <w:r>
        <w:rPr>
          <w:rFonts w:hint="eastAsia" w:ascii="宋体" w:hAnsi="宋体" w:eastAsia="宋体" w:cs="宋体"/>
          <w:b/>
          <w:bCs/>
          <w:color w:val="000000"/>
          <w:sz w:val="28"/>
          <w:szCs w:val="28"/>
        </w:rPr>
        <w:t>类似业绩证明材料</w:t>
      </w:r>
      <w:bookmarkEnd w:id="1"/>
    </w:p>
    <w:tbl>
      <w:tblPr>
        <w:tblStyle w:val="66"/>
        <w:tblW w:w="10540" w:type="dxa"/>
        <w:tblInd w:w="-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84"/>
        <w:gridCol w:w="2410"/>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752"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单位</w:t>
            </w:r>
          </w:p>
        </w:tc>
        <w:tc>
          <w:tcPr>
            <w:tcW w:w="1984"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项目名称及地点</w:t>
            </w:r>
          </w:p>
        </w:tc>
        <w:tc>
          <w:tcPr>
            <w:tcW w:w="2410"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合同内容</w:t>
            </w:r>
          </w:p>
        </w:tc>
        <w:tc>
          <w:tcPr>
            <w:tcW w:w="1276"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服务期（天）</w:t>
            </w:r>
          </w:p>
        </w:tc>
        <w:tc>
          <w:tcPr>
            <w:tcW w:w="3118" w:type="dxa"/>
            <w:noWrap w:val="0"/>
            <w:vAlign w:val="center"/>
          </w:tcPr>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合同价格</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752" w:type="dxa"/>
            <w:noWrap w:val="0"/>
            <w:vAlign w:val="center"/>
          </w:tcPr>
          <w:p>
            <w:pPr>
              <w:ind w:firstLine="700" w:firstLineChars="250"/>
              <w:rPr>
                <w:rFonts w:hint="eastAsia" w:ascii="宋体" w:hAnsi="宋体" w:eastAsia="宋体" w:cs="宋体"/>
                <w:color w:val="000000"/>
                <w:sz w:val="28"/>
                <w:szCs w:val="28"/>
              </w:rPr>
            </w:pPr>
          </w:p>
        </w:tc>
        <w:tc>
          <w:tcPr>
            <w:tcW w:w="1984" w:type="dxa"/>
            <w:noWrap w:val="0"/>
            <w:vAlign w:val="center"/>
          </w:tcPr>
          <w:p>
            <w:pPr>
              <w:ind w:firstLine="700" w:firstLineChars="250"/>
              <w:rPr>
                <w:rFonts w:hint="eastAsia" w:ascii="宋体" w:hAnsi="宋体" w:eastAsia="宋体" w:cs="宋体"/>
                <w:color w:val="000000"/>
                <w:sz w:val="28"/>
                <w:szCs w:val="28"/>
              </w:rPr>
            </w:pPr>
          </w:p>
        </w:tc>
        <w:tc>
          <w:tcPr>
            <w:tcW w:w="2410" w:type="dxa"/>
            <w:noWrap w:val="0"/>
            <w:vAlign w:val="center"/>
          </w:tcPr>
          <w:p>
            <w:pPr>
              <w:ind w:firstLine="700" w:firstLineChars="250"/>
              <w:rPr>
                <w:rFonts w:hint="eastAsia" w:ascii="宋体" w:hAnsi="宋体" w:eastAsia="宋体" w:cs="宋体"/>
                <w:color w:val="000000"/>
                <w:sz w:val="28"/>
                <w:szCs w:val="28"/>
              </w:rPr>
            </w:pPr>
          </w:p>
        </w:tc>
        <w:tc>
          <w:tcPr>
            <w:tcW w:w="1276" w:type="dxa"/>
            <w:noWrap w:val="0"/>
            <w:vAlign w:val="top"/>
          </w:tcPr>
          <w:p>
            <w:pPr>
              <w:ind w:firstLine="700" w:firstLineChars="250"/>
              <w:rPr>
                <w:rFonts w:hint="eastAsia" w:ascii="宋体" w:hAnsi="宋体" w:eastAsia="宋体" w:cs="宋体"/>
                <w:color w:val="000000"/>
                <w:sz w:val="28"/>
                <w:szCs w:val="28"/>
              </w:rPr>
            </w:pPr>
          </w:p>
        </w:tc>
        <w:tc>
          <w:tcPr>
            <w:tcW w:w="3118" w:type="dxa"/>
            <w:noWrap w:val="0"/>
            <w:vAlign w:val="center"/>
          </w:tcPr>
          <w:p>
            <w:pPr>
              <w:ind w:firstLine="700" w:firstLineChars="250"/>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752" w:type="dxa"/>
            <w:noWrap w:val="0"/>
            <w:vAlign w:val="center"/>
          </w:tcPr>
          <w:p>
            <w:pPr>
              <w:ind w:firstLine="700" w:firstLineChars="250"/>
              <w:rPr>
                <w:rFonts w:hint="eastAsia" w:ascii="宋体" w:hAnsi="宋体" w:eastAsia="宋体" w:cs="宋体"/>
                <w:color w:val="000000"/>
                <w:sz w:val="28"/>
                <w:szCs w:val="28"/>
              </w:rPr>
            </w:pPr>
          </w:p>
        </w:tc>
        <w:tc>
          <w:tcPr>
            <w:tcW w:w="1984" w:type="dxa"/>
            <w:noWrap w:val="0"/>
            <w:vAlign w:val="center"/>
          </w:tcPr>
          <w:p>
            <w:pPr>
              <w:ind w:firstLine="700" w:firstLineChars="250"/>
              <w:rPr>
                <w:rFonts w:hint="eastAsia" w:ascii="宋体" w:hAnsi="宋体" w:eastAsia="宋体" w:cs="宋体"/>
                <w:color w:val="000000"/>
                <w:sz w:val="28"/>
                <w:szCs w:val="28"/>
              </w:rPr>
            </w:pPr>
          </w:p>
        </w:tc>
        <w:tc>
          <w:tcPr>
            <w:tcW w:w="2410" w:type="dxa"/>
            <w:noWrap w:val="0"/>
            <w:vAlign w:val="center"/>
          </w:tcPr>
          <w:p>
            <w:pPr>
              <w:ind w:firstLine="700" w:firstLineChars="250"/>
              <w:rPr>
                <w:rFonts w:hint="eastAsia" w:ascii="宋体" w:hAnsi="宋体" w:eastAsia="宋体" w:cs="宋体"/>
                <w:color w:val="000000"/>
                <w:sz w:val="28"/>
                <w:szCs w:val="28"/>
              </w:rPr>
            </w:pPr>
          </w:p>
        </w:tc>
        <w:tc>
          <w:tcPr>
            <w:tcW w:w="1276" w:type="dxa"/>
            <w:noWrap w:val="0"/>
            <w:vAlign w:val="top"/>
          </w:tcPr>
          <w:p>
            <w:pPr>
              <w:ind w:firstLine="700" w:firstLineChars="250"/>
              <w:rPr>
                <w:rFonts w:hint="eastAsia" w:ascii="宋体" w:hAnsi="宋体" w:eastAsia="宋体" w:cs="宋体"/>
                <w:color w:val="000000"/>
                <w:sz w:val="28"/>
                <w:szCs w:val="28"/>
              </w:rPr>
            </w:pPr>
          </w:p>
        </w:tc>
        <w:tc>
          <w:tcPr>
            <w:tcW w:w="3118" w:type="dxa"/>
            <w:noWrap w:val="0"/>
            <w:vAlign w:val="center"/>
          </w:tcPr>
          <w:p>
            <w:pPr>
              <w:ind w:firstLine="700" w:firstLineChars="250"/>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752" w:type="dxa"/>
            <w:noWrap w:val="0"/>
            <w:vAlign w:val="center"/>
          </w:tcPr>
          <w:p>
            <w:pPr>
              <w:ind w:firstLine="700" w:firstLineChars="250"/>
              <w:rPr>
                <w:rFonts w:hint="eastAsia" w:ascii="宋体" w:hAnsi="宋体" w:eastAsia="宋体" w:cs="宋体"/>
                <w:color w:val="000000"/>
                <w:sz w:val="28"/>
                <w:szCs w:val="28"/>
              </w:rPr>
            </w:pPr>
          </w:p>
        </w:tc>
        <w:tc>
          <w:tcPr>
            <w:tcW w:w="1984" w:type="dxa"/>
            <w:noWrap w:val="0"/>
            <w:vAlign w:val="center"/>
          </w:tcPr>
          <w:p>
            <w:pPr>
              <w:ind w:firstLine="700" w:firstLineChars="250"/>
              <w:rPr>
                <w:rFonts w:hint="eastAsia" w:ascii="宋体" w:hAnsi="宋体" w:eastAsia="宋体" w:cs="宋体"/>
                <w:color w:val="000000"/>
                <w:sz w:val="28"/>
                <w:szCs w:val="28"/>
              </w:rPr>
            </w:pPr>
          </w:p>
        </w:tc>
        <w:tc>
          <w:tcPr>
            <w:tcW w:w="2410" w:type="dxa"/>
            <w:noWrap w:val="0"/>
            <w:vAlign w:val="center"/>
          </w:tcPr>
          <w:p>
            <w:pPr>
              <w:ind w:firstLine="700" w:firstLineChars="250"/>
              <w:rPr>
                <w:rFonts w:hint="eastAsia" w:ascii="宋体" w:hAnsi="宋体" w:eastAsia="宋体" w:cs="宋体"/>
                <w:color w:val="000000"/>
                <w:sz w:val="28"/>
                <w:szCs w:val="28"/>
              </w:rPr>
            </w:pPr>
          </w:p>
        </w:tc>
        <w:tc>
          <w:tcPr>
            <w:tcW w:w="1276" w:type="dxa"/>
            <w:noWrap w:val="0"/>
            <w:vAlign w:val="top"/>
          </w:tcPr>
          <w:p>
            <w:pPr>
              <w:ind w:firstLine="700" w:firstLineChars="250"/>
              <w:rPr>
                <w:rFonts w:hint="eastAsia" w:ascii="宋体" w:hAnsi="宋体" w:eastAsia="宋体" w:cs="宋体"/>
                <w:color w:val="000000"/>
                <w:sz w:val="28"/>
                <w:szCs w:val="28"/>
              </w:rPr>
            </w:pPr>
          </w:p>
        </w:tc>
        <w:tc>
          <w:tcPr>
            <w:tcW w:w="3118" w:type="dxa"/>
            <w:noWrap w:val="0"/>
            <w:vAlign w:val="center"/>
          </w:tcPr>
          <w:p>
            <w:pPr>
              <w:ind w:firstLine="700" w:firstLineChars="250"/>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752" w:type="dxa"/>
            <w:noWrap w:val="0"/>
            <w:vAlign w:val="center"/>
          </w:tcPr>
          <w:p>
            <w:pPr>
              <w:ind w:firstLine="700" w:firstLineChars="250"/>
              <w:rPr>
                <w:rFonts w:hint="eastAsia" w:ascii="宋体" w:hAnsi="宋体" w:eastAsia="宋体" w:cs="宋体"/>
                <w:color w:val="000000"/>
                <w:sz w:val="28"/>
                <w:szCs w:val="28"/>
              </w:rPr>
            </w:pPr>
          </w:p>
        </w:tc>
        <w:tc>
          <w:tcPr>
            <w:tcW w:w="1984" w:type="dxa"/>
            <w:noWrap w:val="0"/>
            <w:vAlign w:val="center"/>
          </w:tcPr>
          <w:p>
            <w:pPr>
              <w:ind w:firstLine="700" w:firstLineChars="250"/>
              <w:rPr>
                <w:rFonts w:hint="eastAsia" w:ascii="宋体" w:hAnsi="宋体" w:eastAsia="宋体" w:cs="宋体"/>
                <w:color w:val="000000"/>
                <w:sz w:val="28"/>
                <w:szCs w:val="28"/>
              </w:rPr>
            </w:pPr>
          </w:p>
        </w:tc>
        <w:tc>
          <w:tcPr>
            <w:tcW w:w="2410" w:type="dxa"/>
            <w:noWrap w:val="0"/>
            <w:vAlign w:val="center"/>
          </w:tcPr>
          <w:p>
            <w:pPr>
              <w:ind w:firstLine="700" w:firstLineChars="250"/>
              <w:rPr>
                <w:rFonts w:hint="eastAsia" w:ascii="宋体" w:hAnsi="宋体" w:eastAsia="宋体" w:cs="宋体"/>
                <w:color w:val="000000"/>
                <w:sz w:val="28"/>
                <w:szCs w:val="28"/>
              </w:rPr>
            </w:pPr>
          </w:p>
        </w:tc>
        <w:tc>
          <w:tcPr>
            <w:tcW w:w="1276" w:type="dxa"/>
            <w:noWrap w:val="0"/>
            <w:vAlign w:val="top"/>
          </w:tcPr>
          <w:p>
            <w:pPr>
              <w:ind w:firstLine="700" w:firstLineChars="250"/>
              <w:rPr>
                <w:rFonts w:hint="eastAsia" w:ascii="宋体" w:hAnsi="宋体" w:eastAsia="宋体" w:cs="宋体"/>
                <w:color w:val="000000"/>
                <w:sz w:val="28"/>
                <w:szCs w:val="28"/>
              </w:rPr>
            </w:pPr>
          </w:p>
        </w:tc>
        <w:tc>
          <w:tcPr>
            <w:tcW w:w="3118" w:type="dxa"/>
            <w:noWrap w:val="0"/>
            <w:vAlign w:val="center"/>
          </w:tcPr>
          <w:p>
            <w:pPr>
              <w:ind w:firstLine="700" w:firstLineChars="250"/>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752" w:type="dxa"/>
            <w:noWrap w:val="0"/>
            <w:vAlign w:val="center"/>
          </w:tcPr>
          <w:p>
            <w:pPr>
              <w:ind w:firstLine="700" w:firstLineChars="250"/>
              <w:rPr>
                <w:rFonts w:hint="eastAsia" w:ascii="宋体" w:hAnsi="宋体" w:eastAsia="宋体" w:cs="宋体"/>
                <w:color w:val="000000"/>
                <w:sz w:val="28"/>
                <w:szCs w:val="28"/>
              </w:rPr>
            </w:pPr>
          </w:p>
        </w:tc>
        <w:tc>
          <w:tcPr>
            <w:tcW w:w="1984" w:type="dxa"/>
            <w:noWrap w:val="0"/>
            <w:vAlign w:val="center"/>
          </w:tcPr>
          <w:p>
            <w:pPr>
              <w:ind w:firstLine="700" w:firstLineChars="250"/>
              <w:rPr>
                <w:rFonts w:hint="eastAsia" w:ascii="宋体" w:hAnsi="宋体" w:eastAsia="宋体" w:cs="宋体"/>
                <w:color w:val="000000"/>
                <w:sz w:val="28"/>
                <w:szCs w:val="28"/>
              </w:rPr>
            </w:pPr>
          </w:p>
        </w:tc>
        <w:tc>
          <w:tcPr>
            <w:tcW w:w="2410" w:type="dxa"/>
            <w:noWrap w:val="0"/>
            <w:vAlign w:val="center"/>
          </w:tcPr>
          <w:p>
            <w:pPr>
              <w:ind w:firstLine="700" w:firstLineChars="250"/>
              <w:rPr>
                <w:rFonts w:hint="eastAsia" w:ascii="宋体" w:hAnsi="宋体" w:eastAsia="宋体" w:cs="宋体"/>
                <w:color w:val="000000"/>
                <w:sz w:val="28"/>
                <w:szCs w:val="28"/>
              </w:rPr>
            </w:pPr>
          </w:p>
        </w:tc>
        <w:tc>
          <w:tcPr>
            <w:tcW w:w="1276" w:type="dxa"/>
            <w:noWrap w:val="0"/>
            <w:vAlign w:val="top"/>
          </w:tcPr>
          <w:p>
            <w:pPr>
              <w:ind w:firstLine="700" w:firstLineChars="250"/>
              <w:rPr>
                <w:rFonts w:hint="eastAsia" w:ascii="宋体" w:hAnsi="宋体" w:eastAsia="宋体" w:cs="宋体"/>
                <w:color w:val="000000"/>
                <w:sz w:val="28"/>
                <w:szCs w:val="28"/>
              </w:rPr>
            </w:pPr>
          </w:p>
        </w:tc>
        <w:tc>
          <w:tcPr>
            <w:tcW w:w="3118" w:type="dxa"/>
            <w:noWrap w:val="0"/>
            <w:vAlign w:val="center"/>
          </w:tcPr>
          <w:p>
            <w:pPr>
              <w:ind w:firstLine="700" w:firstLineChars="250"/>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752" w:type="dxa"/>
            <w:noWrap w:val="0"/>
            <w:vAlign w:val="center"/>
          </w:tcPr>
          <w:p>
            <w:pPr>
              <w:ind w:firstLine="700" w:firstLineChars="250"/>
              <w:rPr>
                <w:rFonts w:hint="eastAsia" w:ascii="宋体" w:hAnsi="宋体" w:eastAsia="宋体" w:cs="宋体"/>
                <w:color w:val="000000"/>
                <w:sz w:val="28"/>
                <w:szCs w:val="28"/>
              </w:rPr>
            </w:pPr>
          </w:p>
        </w:tc>
        <w:tc>
          <w:tcPr>
            <w:tcW w:w="1984" w:type="dxa"/>
            <w:noWrap w:val="0"/>
            <w:vAlign w:val="center"/>
          </w:tcPr>
          <w:p>
            <w:pPr>
              <w:ind w:firstLine="700" w:firstLineChars="250"/>
              <w:rPr>
                <w:rFonts w:hint="eastAsia" w:ascii="宋体" w:hAnsi="宋体" w:eastAsia="宋体" w:cs="宋体"/>
                <w:color w:val="000000"/>
                <w:sz w:val="28"/>
                <w:szCs w:val="28"/>
              </w:rPr>
            </w:pPr>
          </w:p>
        </w:tc>
        <w:tc>
          <w:tcPr>
            <w:tcW w:w="2410" w:type="dxa"/>
            <w:noWrap w:val="0"/>
            <w:vAlign w:val="center"/>
          </w:tcPr>
          <w:p>
            <w:pPr>
              <w:ind w:firstLine="700" w:firstLineChars="250"/>
              <w:rPr>
                <w:rFonts w:hint="eastAsia" w:ascii="宋体" w:hAnsi="宋体" w:eastAsia="宋体" w:cs="宋体"/>
                <w:color w:val="000000"/>
                <w:sz w:val="28"/>
                <w:szCs w:val="28"/>
              </w:rPr>
            </w:pPr>
          </w:p>
        </w:tc>
        <w:tc>
          <w:tcPr>
            <w:tcW w:w="1276" w:type="dxa"/>
            <w:noWrap w:val="0"/>
            <w:vAlign w:val="top"/>
          </w:tcPr>
          <w:p>
            <w:pPr>
              <w:ind w:firstLine="700" w:firstLineChars="250"/>
              <w:rPr>
                <w:rFonts w:hint="eastAsia" w:ascii="宋体" w:hAnsi="宋体" w:eastAsia="宋体" w:cs="宋体"/>
                <w:color w:val="000000"/>
                <w:sz w:val="28"/>
                <w:szCs w:val="28"/>
              </w:rPr>
            </w:pPr>
          </w:p>
        </w:tc>
        <w:tc>
          <w:tcPr>
            <w:tcW w:w="3118" w:type="dxa"/>
            <w:noWrap w:val="0"/>
            <w:vAlign w:val="center"/>
          </w:tcPr>
          <w:p>
            <w:pPr>
              <w:ind w:firstLine="700" w:firstLineChars="250"/>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752" w:type="dxa"/>
            <w:noWrap w:val="0"/>
            <w:vAlign w:val="center"/>
          </w:tcPr>
          <w:p>
            <w:pPr>
              <w:ind w:firstLine="700" w:firstLineChars="250"/>
              <w:rPr>
                <w:rFonts w:hint="eastAsia" w:ascii="宋体" w:hAnsi="宋体" w:eastAsia="宋体" w:cs="宋体"/>
                <w:color w:val="000000"/>
                <w:sz w:val="28"/>
                <w:szCs w:val="28"/>
              </w:rPr>
            </w:pPr>
          </w:p>
        </w:tc>
        <w:tc>
          <w:tcPr>
            <w:tcW w:w="1984" w:type="dxa"/>
            <w:noWrap w:val="0"/>
            <w:vAlign w:val="center"/>
          </w:tcPr>
          <w:p>
            <w:pPr>
              <w:ind w:firstLine="700" w:firstLineChars="250"/>
              <w:rPr>
                <w:rFonts w:hint="eastAsia" w:ascii="宋体" w:hAnsi="宋体" w:eastAsia="宋体" w:cs="宋体"/>
                <w:color w:val="000000"/>
                <w:sz w:val="28"/>
                <w:szCs w:val="28"/>
              </w:rPr>
            </w:pPr>
          </w:p>
        </w:tc>
        <w:tc>
          <w:tcPr>
            <w:tcW w:w="2410" w:type="dxa"/>
            <w:noWrap w:val="0"/>
            <w:vAlign w:val="center"/>
          </w:tcPr>
          <w:p>
            <w:pPr>
              <w:ind w:firstLine="700" w:firstLineChars="250"/>
              <w:rPr>
                <w:rFonts w:hint="eastAsia" w:ascii="宋体" w:hAnsi="宋体" w:eastAsia="宋体" w:cs="宋体"/>
                <w:color w:val="000000"/>
                <w:sz w:val="28"/>
                <w:szCs w:val="28"/>
              </w:rPr>
            </w:pPr>
          </w:p>
        </w:tc>
        <w:tc>
          <w:tcPr>
            <w:tcW w:w="1276" w:type="dxa"/>
            <w:noWrap w:val="0"/>
            <w:vAlign w:val="top"/>
          </w:tcPr>
          <w:p>
            <w:pPr>
              <w:ind w:firstLine="700" w:firstLineChars="250"/>
              <w:rPr>
                <w:rFonts w:hint="eastAsia" w:ascii="宋体" w:hAnsi="宋体" w:eastAsia="宋体" w:cs="宋体"/>
                <w:color w:val="000000"/>
                <w:sz w:val="28"/>
                <w:szCs w:val="28"/>
              </w:rPr>
            </w:pPr>
          </w:p>
        </w:tc>
        <w:tc>
          <w:tcPr>
            <w:tcW w:w="3118" w:type="dxa"/>
            <w:noWrap w:val="0"/>
            <w:vAlign w:val="center"/>
          </w:tcPr>
          <w:p>
            <w:pPr>
              <w:ind w:firstLine="700" w:firstLineChars="250"/>
              <w:rPr>
                <w:rFonts w:hint="eastAsia"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752" w:type="dxa"/>
            <w:noWrap w:val="0"/>
            <w:vAlign w:val="center"/>
          </w:tcPr>
          <w:p>
            <w:pPr>
              <w:ind w:firstLine="700" w:firstLineChars="250"/>
              <w:rPr>
                <w:rFonts w:hint="eastAsia" w:ascii="宋体" w:hAnsi="宋体" w:eastAsia="宋体" w:cs="宋体"/>
                <w:color w:val="000000"/>
                <w:sz w:val="28"/>
                <w:szCs w:val="28"/>
              </w:rPr>
            </w:pPr>
          </w:p>
        </w:tc>
        <w:tc>
          <w:tcPr>
            <w:tcW w:w="1984" w:type="dxa"/>
            <w:noWrap w:val="0"/>
            <w:vAlign w:val="center"/>
          </w:tcPr>
          <w:p>
            <w:pPr>
              <w:ind w:firstLine="700" w:firstLineChars="250"/>
              <w:rPr>
                <w:rFonts w:hint="eastAsia" w:ascii="宋体" w:hAnsi="宋体" w:eastAsia="宋体" w:cs="宋体"/>
                <w:color w:val="000000"/>
                <w:sz w:val="28"/>
                <w:szCs w:val="28"/>
              </w:rPr>
            </w:pPr>
          </w:p>
        </w:tc>
        <w:tc>
          <w:tcPr>
            <w:tcW w:w="2410" w:type="dxa"/>
            <w:noWrap w:val="0"/>
            <w:vAlign w:val="center"/>
          </w:tcPr>
          <w:p>
            <w:pPr>
              <w:ind w:firstLine="700" w:firstLineChars="250"/>
              <w:rPr>
                <w:rFonts w:hint="eastAsia" w:ascii="宋体" w:hAnsi="宋体" w:eastAsia="宋体" w:cs="宋体"/>
                <w:color w:val="000000"/>
                <w:sz w:val="28"/>
                <w:szCs w:val="28"/>
              </w:rPr>
            </w:pPr>
          </w:p>
        </w:tc>
        <w:tc>
          <w:tcPr>
            <w:tcW w:w="1276" w:type="dxa"/>
            <w:noWrap w:val="0"/>
            <w:vAlign w:val="top"/>
          </w:tcPr>
          <w:p>
            <w:pPr>
              <w:ind w:firstLine="700" w:firstLineChars="250"/>
              <w:rPr>
                <w:rFonts w:hint="eastAsia" w:ascii="宋体" w:hAnsi="宋体" w:eastAsia="宋体" w:cs="宋体"/>
                <w:color w:val="000000"/>
                <w:sz w:val="28"/>
                <w:szCs w:val="28"/>
              </w:rPr>
            </w:pPr>
          </w:p>
        </w:tc>
        <w:tc>
          <w:tcPr>
            <w:tcW w:w="3118" w:type="dxa"/>
            <w:noWrap w:val="0"/>
            <w:vAlign w:val="center"/>
          </w:tcPr>
          <w:p>
            <w:pPr>
              <w:ind w:firstLine="700" w:firstLineChars="250"/>
              <w:rPr>
                <w:rFonts w:hint="eastAsia" w:ascii="宋体" w:hAnsi="宋体" w:eastAsia="宋体" w:cs="宋体"/>
                <w:color w:val="000000"/>
                <w:sz w:val="28"/>
                <w:szCs w:val="28"/>
              </w:rPr>
            </w:pPr>
          </w:p>
        </w:tc>
      </w:tr>
    </w:tbl>
    <w:p>
      <w:pPr>
        <w:jc w:val="center"/>
        <w:rPr>
          <w:rFonts w:hint="eastAsia" w:ascii="宋体" w:hAnsi="宋体" w:eastAsia="宋体" w:cs="宋体"/>
          <w:color w:val="000000"/>
          <w:sz w:val="28"/>
          <w:szCs w:val="28"/>
        </w:rPr>
      </w:pPr>
    </w:p>
    <w:p>
      <w:pPr>
        <w:widowControl/>
        <w:autoSpaceDE w:val="0"/>
        <w:autoSpaceDN w:val="0"/>
        <w:adjustRightInd w:val="0"/>
        <w:snapToGrid w:val="0"/>
        <w:spacing w:line="360" w:lineRule="auto"/>
        <w:jc w:val="left"/>
        <w:textAlignment w:val="bottom"/>
        <w:rPr>
          <w:rFonts w:hint="eastAsia" w:ascii="宋体" w:hAnsi="宋体" w:eastAsia="宋体" w:cs="宋体"/>
          <w:b/>
          <w:color w:val="000000"/>
          <w:sz w:val="28"/>
          <w:szCs w:val="28"/>
          <w:lang w:eastAsia="zh-CN"/>
        </w:rPr>
      </w:pPr>
    </w:p>
    <w:p>
      <w:pPr>
        <w:widowControl/>
        <w:autoSpaceDE w:val="0"/>
        <w:autoSpaceDN w:val="0"/>
        <w:adjustRightInd w:val="0"/>
        <w:snapToGrid w:val="0"/>
        <w:spacing w:line="360" w:lineRule="auto"/>
        <w:jc w:val="left"/>
        <w:textAlignment w:val="bottom"/>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注</w:t>
      </w:r>
      <w:r>
        <w:rPr>
          <w:rFonts w:hint="eastAsia" w:ascii="宋体" w:hAnsi="宋体" w:eastAsia="宋体" w:cs="宋体"/>
          <w:b/>
          <w:color w:val="000000"/>
          <w:sz w:val="28"/>
          <w:szCs w:val="28"/>
        </w:rPr>
        <w:t>：在本表后应附相关业绩复印件</w:t>
      </w:r>
      <w:r>
        <w:rPr>
          <w:rFonts w:hint="eastAsia" w:ascii="宋体" w:hAnsi="宋体" w:eastAsia="宋体" w:cs="宋体"/>
          <w:b/>
          <w:color w:val="000000"/>
          <w:sz w:val="28"/>
          <w:szCs w:val="28"/>
          <w:lang w:eastAsia="zh-CN"/>
        </w:rPr>
        <w:t>（含合同）</w:t>
      </w:r>
      <w:r>
        <w:rPr>
          <w:rFonts w:hint="eastAsia" w:ascii="宋体" w:hAnsi="宋体" w:eastAsia="宋体" w:cs="宋体"/>
          <w:b/>
          <w:color w:val="000000"/>
          <w:sz w:val="28"/>
          <w:szCs w:val="28"/>
        </w:rPr>
        <w:t>。</w:t>
      </w:r>
    </w:p>
    <w:p>
      <w:pPr>
        <w:rPr>
          <w:rFonts w:hint="eastAsia" w:ascii="宋体" w:hAnsi="宋体" w:eastAsia="宋体" w:cs="宋体"/>
          <w:b/>
          <w:color w:val="000000"/>
          <w:sz w:val="28"/>
          <w:szCs w:val="28"/>
        </w:rPr>
      </w:pPr>
    </w:p>
    <w:p>
      <w:pPr>
        <w:jc w:val="center"/>
        <w:rPr>
          <w:rFonts w:hint="eastAsia" w:ascii="宋体" w:hAnsi="宋体" w:eastAsia="宋体" w:cs="宋体"/>
          <w:b/>
          <w:bCs/>
          <w:color w:val="000000"/>
          <w:sz w:val="28"/>
          <w:szCs w:val="28"/>
          <w:lang w:val="en-US" w:eastAsia="zh-CN"/>
        </w:rPr>
      </w:pPr>
      <w:r>
        <w:rPr>
          <w:rFonts w:hint="eastAsia" w:ascii="宋体" w:hAnsi="宋体" w:eastAsia="宋体" w:cs="宋体"/>
          <w:b/>
          <w:color w:val="000000"/>
          <w:sz w:val="28"/>
          <w:szCs w:val="28"/>
        </w:rPr>
        <w:br w:type="page"/>
      </w:r>
    </w:p>
    <w:p>
      <w:pPr>
        <w:keepNext w:val="0"/>
        <w:keepLines w:val="0"/>
        <w:pageBreakBefore w:val="0"/>
        <w:widowControl w:val="0"/>
        <w:kinsoku/>
        <w:wordWrap/>
        <w:overflowPunct/>
        <w:topLinePunct w:val="0"/>
        <w:bidi w:val="0"/>
        <w:snapToGrid/>
        <w:spacing w:line="560" w:lineRule="exact"/>
        <w:jc w:val="both"/>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4</w:t>
      </w:r>
      <w:r>
        <w:rPr>
          <w:rFonts w:hint="eastAsia" w:ascii="宋体" w:hAnsi="宋体" w:eastAsia="宋体" w:cs="宋体"/>
          <w:b/>
          <w:bCs/>
          <w:color w:val="000000"/>
          <w:sz w:val="28"/>
          <w:szCs w:val="28"/>
        </w:rPr>
        <w:t>、</w:t>
      </w:r>
      <w:r>
        <w:rPr>
          <w:rFonts w:hint="eastAsia" w:ascii="宋体" w:hAnsi="宋体" w:eastAsia="宋体" w:cs="宋体"/>
          <w:b/>
          <w:bCs/>
          <w:color w:val="000000"/>
          <w:sz w:val="28"/>
          <w:szCs w:val="28"/>
          <w:lang w:eastAsia="zh-CN"/>
        </w:rPr>
        <w:t>企业合规</w:t>
      </w:r>
      <w:r>
        <w:rPr>
          <w:rFonts w:hint="eastAsia" w:ascii="宋体" w:hAnsi="宋体" w:eastAsia="宋体" w:cs="宋体"/>
          <w:b/>
          <w:bCs/>
          <w:color w:val="000000"/>
          <w:sz w:val="28"/>
          <w:szCs w:val="28"/>
        </w:rPr>
        <w:t>承诺书</w:t>
      </w: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rPr>
      </w:pPr>
    </w:p>
    <w:p>
      <w:pPr>
        <w:keepNext w:val="0"/>
        <w:keepLines w:val="0"/>
        <w:pageBreakBefore w:val="0"/>
        <w:widowControl w:val="0"/>
        <w:kinsoku/>
        <w:wordWrap/>
        <w:overflowPunct/>
        <w:topLinePunct w:val="0"/>
        <w:bidi w:val="0"/>
        <w:snapToGrid/>
        <w:spacing w:line="56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参</w:t>
      </w:r>
      <w:r>
        <w:rPr>
          <w:rFonts w:hint="eastAsia" w:ascii="宋体" w:hAnsi="宋体" w:eastAsia="宋体" w:cs="宋体"/>
          <w:color w:val="000000"/>
          <w:kern w:val="0"/>
          <w:sz w:val="28"/>
          <w:szCs w:val="28"/>
          <w:lang w:eastAsia="zh-CN"/>
        </w:rPr>
        <w:t>选</w:t>
      </w:r>
      <w:r>
        <w:rPr>
          <w:rFonts w:hint="eastAsia" w:ascii="宋体" w:hAnsi="宋体" w:eastAsia="宋体" w:cs="宋体"/>
          <w:color w:val="000000"/>
          <w:kern w:val="0"/>
          <w:sz w:val="28"/>
          <w:szCs w:val="28"/>
        </w:rPr>
        <w:t>本次活动前三年内，未被列入企业经营异常名录（或曾列入，现已取消）、不存在法律纠纷、失信记录等风险</w:t>
      </w:r>
    </w:p>
    <w:p>
      <w:pPr>
        <w:keepNext w:val="0"/>
        <w:keepLines w:val="0"/>
        <w:pageBreakBefore w:val="0"/>
        <w:widowControl w:val="0"/>
        <w:kinsoku/>
        <w:wordWrap/>
        <w:overflowPunct/>
        <w:topLinePunct w:val="0"/>
        <w:bidi w:val="0"/>
        <w:snapToGrid/>
        <w:spacing w:line="560" w:lineRule="exact"/>
        <w:ind w:firstLine="562" w:firstLineChars="200"/>
        <w:jc w:val="left"/>
        <w:textAlignment w:val="auto"/>
        <w:rPr>
          <w:rFonts w:hint="eastAsia" w:ascii="宋体" w:hAnsi="宋体" w:eastAsia="宋体" w:cs="宋体"/>
          <w:b/>
          <w:bCs/>
          <w:color w:val="000000"/>
          <w:kern w:val="0"/>
          <w:sz w:val="28"/>
          <w:szCs w:val="28"/>
        </w:rPr>
      </w:pPr>
    </w:p>
    <w:p>
      <w:pPr>
        <w:keepNext w:val="0"/>
        <w:keepLines w:val="0"/>
        <w:pageBreakBefore w:val="0"/>
        <w:widowControl w:val="0"/>
        <w:kinsoku/>
        <w:wordWrap/>
        <w:overflowPunct/>
        <w:topLinePunct w:val="0"/>
        <w:bidi w:val="0"/>
        <w:snapToGrid/>
        <w:spacing w:line="560" w:lineRule="exact"/>
        <w:ind w:firstLine="562" w:firstLineChars="200"/>
        <w:jc w:val="left"/>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参选人必须对上述要求进行响应，并对此进行承诺</w:t>
      </w:r>
      <w:r>
        <w:rPr>
          <w:rFonts w:hint="eastAsia" w:ascii="宋体" w:hAnsi="宋体" w:eastAsia="宋体" w:cs="宋体"/>
          <w:b/>
          <w:bCs/>
          <w:color w:val="000000"/>
          <w:kern w:val="0"/>
          <w:sz w:val="28"/>
          <w:szCs w:val="28"/>
          <w:lang w:eastAsia="zh-CN"/>
        </w:rPr>
        <w:t>及签章</w:t>
      </w:r>
      <w:r>
        <w:rPr>
          <w:rFonts w:hint="eastAsia" w:ascii="宋体" w:hAnsi="宋体" w:eastAsia="宋体" w:cs="宋体"/>
          <w:b/>
          <w:bCs/>
          <w:color w:val="000000"/>
          <w:kern w:val="0"/>
          <w:sz w:val="28"/>
          <w:szCs w:val="28"/>
        </w:rPr>
        <w:t>，承诺书格式自定。</w:t>
      </w: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color w:val="000000"/>
          <w:kern w:val="0"/>
          <w:sz w:val="28"/>
          <w:szCs w:val="28"/>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color w:val="000000"/>
          <w:kern w:val="0"/>
          <w:sz w:val="28"/>
          <w:szCs w:val="28"/>
        </w:rPr>
      </w:pPr>
    </w:p>
    <w:p>
      <w:pPr>
        <w:pStyle w:val="104"/>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参选人(盖章)： </w:t>
      </w: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法定代表人或其委托代理人(签字)：                              </w:t>
      </w: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日期：</w:t>
      </w: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color w:val="000000"/>
          <w:sz w:val="28"/>
          <w:szCs w:val="28"/>
          <w:lang w:val="en-US" w:eastAsia="zh-CN"/>
        </w:rPr>
      </w:pPr>
      <w:r>
        <w:rPr>
          <w:rFonts w:hint="eastAsia" w:ascii="宋体" w:hAnsi="宋体" w:eastAsia="宋体" w:cs="宋体"/>
          <w:color w:val="000000"/>
          <w:sz w:val="28"/>
          <w:szCs w:val="28"/>
        </w:rPr>
        <w:br w:type="page"/>
      </w:r>
      <w:r>
        <w:rPr>
          <w:rFonts w:hint="eastAsia" w:ascii="宋体" w:hAnsi="宋体" w:eastAsia="宋体" w:cs="宋体"/>
          <w:b/>
          <w:color w:val="000000"/>
          <w:sz w:val="28"/>
          <w:szCs w:val="28"/>
          <w:lang w:val="en-US" w:eastAsia="zh-CN"/>
        </w:rPr>
        <w:t>5、企业安全生产承诺书，格式自拟</w:t>
      </w: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color w:val="00000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6</w:t>
      </w:r>
      <w:r>
        <w:rPr>
          <w:rFonts w:hint="eastAsia" w:ascii="宋体" w:hAnsi="宋体" w:eastAsia="宋体" w:cs="宋体"/>
          <w:b/>
          <w:bCs/>
          <w:color w:val="000000"/>
          <w:sz w:val="28"/>
          <w:szCs w:val="28"/>
        </w:rPr>
        <w:t>、服务</w:t>
      </w:r>
      <w:r>
        <w:rPr>
          <w:rFonts w:hint="eastAsia" w:ascii="宋体" w:hAnsi="宋体" w:eastAsia="宋体" w:cs="宋体"/>
          <w:b/>
          <w:bCs/>
          <w:color w:val="000000"/>
          <w:sz w:val="28"/>
          <w:szCs w:val="28"/>
          <w:lang w:eastAsia="zh-CN"/>
        </w:rPr>
        <w:t>方案及报价</w:t>
      </w:r>
      <w:r>
        <w:rPr>
          <w:rFonts w:hint="eastAsia" w:ascii="宋体" w:hAnsi="宋体" w:eastAsia="宋体" w:cs="宋体"/>
          <w:b/>
          <w:bCs/>
          <w:color w:val="000000"/>
          <w:sz w:val="28"/>
          <w:szCs w:val="28"/>
          <w:lang w:val="en-US" w:eastAsia="zh-CN"/>
        </w:rPr>
        <w:t xml:space="preserve"> </w:t>
      </w:r>
    </w:p>
    <w:p>
      <w:pPr>
        <w:keepNext w:val="0"/>
        <w:keepLines w:val="0"/>
        <w:pageBreakBefore w:val="0"/>
        <w:widowControl w:val="0"/>
        <w:tabs>
          <w:tab w:val="left" w:pos="2160"/>
        </w:tabs>
        <w:kinsoku/>
        <w:wordWrap/>
        <w:overflowPunct/>
        <w:topLinePunct w:val="0"/>
        <w:bidi w:val="0"/>
        <w:snapToGrid/>
        <w:spacing w:line="560" w:lineRule="exact"/>
        <w:jc w:val="center"/>
        <w:textAlignment w:val="auto"/>
        <w:outlineLvl w:val="0"/>
        <w:rPr>
          <w:rFonts w:hint="eastAsia" w:ascii="宋体" w:hAnsi="宋体" w:eastAsia="宋体" w:cs="宋体"/>
          <w:b/>
          <w:bCs/>
          <w:color w:val="000000"/>
          <w:sz w:val="28"/>
          <w:szCs w:val="28"/>
        </w:rPr>
      </w:pPr>
    </w:p>
    <w:p>
      <w:pPr>
        <w:keepNext w:val="0"/>
        <w:keepLines w:val="0"/>
        <w:pageBreakBefore w:val="0"/>
        <w:widowControl w:val="0"/>
        <w:tabs>
          <w:tab w:val="left" w:pos="2160"/>
        </w:tabs>
        <w:kinsoku/>
        <w:wordWrap/>
        <w:overflowPunct/>
        <w:topLinePunct w:val="0"/>
        <w:bidi w:val="0"/>
        <w:snapToGrid/>
        <w:spacing w:line="560" w:lineRule="exact"/>
        <w:jc w:val="center"/>
        <w:textAlignment w:val="auto"/>
        <w:outlineLvl w:val="0"/>
        <w:rPr>
          <w:rFonts w:hint="eastAsia" w:ascii="宋体" w:hAnsi="宋体" w:eastAsia="宋体" w:cs="宋体"/>
          <w:b/>
          <w:bCs/>
          <w:color w:val="000000"/>
          <w:sz w:val="28"/>
          <w:szCs w:val="28"/>
        </w:rPr>
      </w:pPr>
    </w:p>
    <w:p>
      <w:pPr>
        <w:keepNext w:val="0"/>
        <w:keepLines w:val="0"/>
        <w:pageBreakBefore w:val="0"/>
        <w:widowControl w:val="0"/>
        <w:tabs>
          <w:tab w:val="left" w:pos="2160"/>
        </w:tabs>
        <w:kinsoku/>
        <w:wordWrap/>
        <w:overflowPunct/>
        <w:topLinePunct w:val="0"/>
        <w:bidi w:val="0"/>
        <w:snapToGrid/>
        <w:spacing w:line="560" w:lineRule="exact"/>
        <w:jc w:val="center"/>
        <w:textAlignment w:val="auto"/>
        <w:outlineLvl w:val="0"/>
        <w:rPr>
          <w:rFonts w:hint="eastAsia" w:ascii="宋体" w:hAnsi="宋体" w:eastAsia="宋体" w:cs="宋体"/>
          <w:b/>
          <w:bCs/>
          <w:color w:val="000000"/>
          <w:sz w:val="28"/>
          <w:szCs w:val="28"/>
          <w:lang w:eastAsia="zh-CN"/>
        </w:rPr>
      </w:pPr>
    </w:p>
    <w:p>
      <w:pPr>
        <w:keepNext w:val="0"/>
        <w:keepLines w:val="0"/>
        <w:pageBreakBefore w:val="0"/>
        <w:widowControl w:val="0"/>
        <w:tabs>
          <w:tab w:val="left" w:pos="2160"/>
        </w:tabs>
        <w:kinsoku/>
        <w:wordWrap/>
        <w:overflowPunct/>
        <w:topLinePunct w:val="0"/>
        <w:bidi w:val="0"/>
        <w:snapToGrid/>
        <w:spacing w:line="560" w:lineRule="exact"/>
        <w:jc w:val="center"/>
        <w:textAlignment w:val="auto"/>
        <w:outlineLvl w:val="0"/>
        <w:rPr>
          <w:rFonts w:hint="eastAsia" w:ascii="宋体" w:hAnsi="宋体" w:eastAsia="宋体" w:cs="宋体"/>
          <w:b/>
          <w:bCs/>
          <w:color w:val="000000"/>
          <w:sz w:val="28"/>
          <w:szCs w:val="28"/>
          <w:lang w:eastAsia="zh-CN"/>
        </w:rPr>
      </w:pPr>
    </w:p>
    <w:p>
      <w:pPr>
        <w:keepNext w:val="0"/>
        <w:keepLines w:val="0"/>
        <w:pageBreakBefore w:val="0"/>
        <w:widowControl w:val="0"/>
        <w:tabs>
          <w:tab w:val="left" w:pos="2160"/>
        </w:tabs>
        <w:kinsoku/>
        <w:wordWrap/>
        <w:overflowPunct/>
        <w:topLinePunct w:val="0"/>
        <w:bidi w:val="0"/>
        <w:snapToGrid/>
        <w:spacing w:line="560" w:lineRule="exact"/>
        <w:jc w:val="center"/>
        <w:textAlignment w:val="auto"/>
        <w:outlineLvl w:val="0"/>
        <w:rPr>
          <w:rFonts w:hint="eastAsia" w:ascii="宋体" w:hAnsi="宋体" w:eastAsia="宋体" w:cs="宋体"/>
          <w:b/>
          <w:bCs/>
          <w:color w:val="000000"/>
          <w:sz w:val="28"/>
          <w:szCs w:val="28"/>
          <w:lang w:eastAsia="zh-CN"/>
        </w:rPr>
      </w:pPr>
    </w:p>
    <w:p>
      <w:pPr>
        <w:keepNext w:val="0"/>
        <w:keepLines w:val="0"/>
        <w:pageBreakBefore w:val="0"/>
        <w:widowControl w:val="0"/>
        <w:tabs>
          <w:tab w:val="left" w:pos="2160"/>
        </w:tabs>
        <w:kinsoku/>
        <w:wordWrap/>
        <w:overflowPunct/>
        <w:topLinePunct w:val="0"/>
        <w:bidi w:val="0"/>
        <w:snapToGrid/>
        <w:spacing w:line="560" w:lineRule="exact"/>
        <w:jc w:val="center"/>
        <w:textAlignment w:val="auto"/>
        <w:outlineLvl w:val="0"/>
        <w:rPr>
          <w:rFonts w:hint="eastAsia" w:ascii="宋体" w:hAnsi="宋体" w:eastAsia="宋体" w:cs="宋体"/>
          <w:b/>
          <w:bCs/>
          <w:color w:val="000000"/>
          <w:sz w:val="28"/>
          <w:szCs w:val="28"/>
          <w:lang w:eastAsia="zh-CN"/>
        </w:rPr>
      </w:pPr>
    </w:p>
    <w:p>
      <w:pPr>
        <w:keepNext w:val="0"/>
        <w:keepLines w:val="0"/>
        <w:pageBreakBefore w:val="0"/>
        <w:widowControl w:val="0"/>
        <w:tabs>
          <w:tab w:val="left" w:pos="2160"/>
        </w:tabs>
        <w:kinsoku/>
        <w:wordWrap/>
        <w:overflowPunct/>
        <w:topLinePunct w:val="0"/>
        <w:bidi w:val="0"/>
        <w:snapToGrid/>
        <w:spacing w:line="560" w:lineRule="exact"/>
        <w:jc w:val="center"/>
        <w:textAlignment w:val="auto"/>
        <w:outlineLvl w:val="0"/>
        <w:rPr>
          <w:rFonts w:hint="eastAsia" w:ascii="宋体" w:hAnsi="宋体" w:eastAsia="宋体" w:cs="宋体"/>
          <w:b/>
          <w:bCs/>
          <w:color w:val="000000"/>
          <w:sz w:val="28"/>
          <w:szCs w:val="28"/>
          <w:lang w:eastAsia="zh-CN"/>
        </w:rPr>
      </w:pPr>
    </w:p>
    <w:p>
      <w:pPr>
        <w:keepNext w:val="0"/>
        <w:keepLines w:val="0"/>
        <w:pageBreakBefore w:val="0"/>
        <w:widowControl w:val="0"/>
        <w:tabs>
          <w:tab w:val="left" w:pos="2160"/>
        </w:tabs>
        <w:kinsoku/>
        <w:wordWrap/>
        <w:overflowPunct/>
        <w:topLinePunct w:val="0"/>
        <w:bidi w:val="0"/>
        <w:snapToGrid/>
        <w:spacing w:line="560" w:lineRule="exact"/>
        <w:jc w:val="center"/>
        <w:textAlignment w:val="auto"/>
        <w:outlineLvl w:val="0"/>
        <w:rPr>
          <w:rFonts w:hint="eastAsia" w:ascii="宋体" w:hAnsi="宋体" w:eastAsia="宋体" w:cs="宋体"/>
          <w:b/>
          <w:bCs/>
          <w:color w:val="000000"/>
          <w:sz w:val="28"/>
          <w:szCs w:val="28"/>
          <w:lang w:eastAsia="zh-CN"/>
        </w:rPr>
      </w:pPr>
    </w:p>
    <w:p>
      <w:pPr>
        <w:keepNext w:val="0"/>
        <w:keepLines w:val="0"/>
        <w:pageBreakBefore w:val="0"/>
        <w:widowControl w:val="0"/>
        <w:tabs>
          <w:tab w:val="left" w:pos="2160"/>
        </w:tabs>
        <w:kinsoku/>
        <w:wordWrap/>
        <w:overflowPunct/>
        <w:topLinePunct w:val="0"/>
        <w:bidi w:val="0"/>
        <w:snapToGrid/>
        <w:spacing w:line="560" w:lineRule="exact"/>
        <w:jc w:val="center"/>
        <w:textAlignment w:val="auto"/>
        <w:outlineLvl w:val="0"/>
        <w:rPr>
          <w:rFonts w:hint="eastAsia" w:ascii="宋体" w:hAnsi="宋体" w:eastAsia="宋体" w:cs="宋体"/>
          <w:b/>
          <w:bCs/>
          <w:color w:val="000000"/>
          <w:sz w:val="28"/>
          <w:szCs w:val="28"/>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b/>
          <w:color w:val="000000"/>
          <w:sz w:val="28"/>
          <w:szCs w:val="28"/>
        </w:rPr>
      </w:pPr>
      <w:r>
        <w:rPr>
          <w:rFonts w:hint="eastAsia" w:ascii="宋体" w:hAnsi="宋体" w:eastAsia="宋体" w:cs="宋体"/>
          <w:b/>
          <w:bCs/>
          <w:color w:val="000000"/>
          <w:sz w:val="28"/>
          <w:szCs w:val="28"/>
          <w:lang w:val="en-US" w:eastAsia="zh-CN"/>
        </w:rPr>
        <w:t>7</w:t>
      </w:r>
      <w:r>
        <w:rPr>
          <w:rFonts w:hint="eastAsia" w:ascii="宋体" w:hAnsi="宋体" w:eastAsia="宋体" w:cs="宋体"/>
          <w:b/>
          <w:bCs/>
          <w:color w:val="000000"/>
          <w:sz w:val="28"/>
          <w:szCs w:val="28"/>
        </w:rPr>
        <w:t>、承诺书</w:t>
      </w:r>
    </w:p>
    <w:p>
      <w:pPr>
        <w:keepNext w:val="0"/>
        <w:keepLines w:val="0"/>
        <w:pageBreakBefore w:val="0"/>
        <w:widowControl w:val="0"/>
        <w:kinsoku/>
        <w:wordWrap/>
        <w:overflowPunct/>
        <w:topLinePunct w:val="0"/>
        <w:bidi w:val="0"/>
        <w:snapToGrid/>
        <w:spacing w:line="560" w:lineRule="exact"/>
        <w:ind w:firstLine="560" w:firstLineChars="200"/>
        <w:jc w:val="left"/>
        <w:textAlignment w:val="auto"/>
        <w:rPr>
          <w:rFonts w:hint="eastAsia" w:ascii="宋体" w:hAnsi="宋体" w:eastAsia="宋体" w:cs="宋体"/>
          <w:color w:val="000000"/>
          <w:kern w:val="0"/>
          <w:sz w:val="28"/>
          <w:szCs w:val="28"/>
        </w:rPr>
      </w:pPr>
    </w:p>
    <w:p>
      <w:pPr>
        <w:keepNext w:val="0"/>
        <w:keepLines w:val="0"/>
        <w:pageBreakBefore w:val="0"/>
        <w:widowControl w:val="0"/>
        <w:kinsoku/>
        <w:wordWrap/>
        <w:overflowPunct/>
        <w:topLinePunct w:val="0"/>
        <w:bidi w:val="0"/>
        <w:snapToGrid/>
        <w:spacing w:line="560" w:lineRule="exact"/>
        <w:ind w:firstLine="560"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配合招标人做到满足先到货（服务）、后支付，或满足分批分期支付，且分期支付金额应小于其注册资金，并留有不少于10%。</w:t>
      </w: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color w:val="000000"/>
          <w:kern w:val="0"/>
          <w:sz w:val="28"/>
          <w:szCs w:val="28"/>
        </w:rPr>
      </w:pP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color w:val="000000"/>
          <w:kern w:val="0"/>
          <w:sz w:val="28"/>
          <w:szCs w:val="28"/>
        </w:rPr>
      </w:pPr>
    </w:p>
    <w:p>
      <w:pPr>
        <w:keepNext w:val="0"/>
        <w:keepLines w:val="0"/>
        <w:pageBreakBefore w:val="0"/>
        <w:widowControl w:val="0"/>
        <w:kinsoku/>
        <w:wordWrap/>
        <w:overflowPunct/>
        <w:topLinePunct w:val="0"/>
        <w:bidi w:val="0"/>
        <w:snapToGrid/>
        <w:spacing w:line="560" w:lineRule="exact"/>
        <w:ind w:firstLine="562" w:firstLineChars="200"/>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参选人必须对上述要求进行响应，并对此进行承诺</w:t>
      </w:r>
      <w:r>
        <w:rPr>
          <w:rFonts w:hint="eastAsia" w:ascii="宋体" w:hAnsi="宋体" w:eastAsia="宋体" w:cs="宋体"/>
          <w:b/>
          <w:bCs/>
          <w:color w:val="000000"/>
          <w:kern w:val="0"/>
          <w:sz w:val="28"/>
          <w:szCs w:val="28"/>
          <w:lang w:eastAsia="zh-CN"/>
        </w:rPr>
        <w:t>并签章</w:t>
      </w:r>
      <w:r>
        <w:rPr>
          <w:rFonts w:hint="eastAsia" w:ascii="宋体" w:hAnsi="宋体" w:eastAsia="宋体" w:cs="宋体"/>
          <w:b/>
          <w:bCs/>
          <w:color w:val="000000"/>
          <w:kern w:val="0"/>
          <w:sz w:val="28"/>
          <w:szCs w:val="28"/>
        </w:rPr>
        <w:t>，格式</w:t>
      </w:r>
      <w:r>
        <w:rPr>
          <w:rFonts w:hint="eastAsia" w:ascii="宋体" w:hAnsi="宋体" w:eastAsia="宋体" w:cs="宋体"/>
          <w:b/>
          <w:bCs/>
          <w:color w:val="000000"/>
          <w:kern w:val="0"/>
          <w:sz w:val="28"/>
          <w:szCs w:val="28"/>
          <w:lang w:eastAsia="zh-CN"/>
        </w:rPr>
        <w:t>自拟</w:t>
      </w:r>
      <w:r>
        <w:rPr>
          <w:rFonts w:hint="eastAsia" w:ascii="宋体" w:hAnsi="宋体" w:eastAsia="宋体" w:cs="宋体"/>
          <w:b/>
          <w:bCs/>
          <w:color w:val="000000"/>
          <w:kern w:val="0"/>
          <w:sz w:val="28"/>
          <w:szCs w:val="28"/>
        </w:rPr>
        <w:t>。</w:t>
      </w: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color w:val="000000"/>
          <w:kern w:val="0"/>
          <w:sz w:val="28"/>
          <w:szCs w:val="28"/>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color w:val="000000"/>
          <w:kern w:val="0"/>
          <w:sz w:val="28"/>
          <w:szCs w:val="28"/>
        </w:rPr>
      </w:pPr>
    </w:p>
    <w:p>
      <w:pPr>
        <w:pStyle w:val="104"/>
        <w:keepNext w:val="0"/>
        <w:keepLines w:val="0"/>
        <w:pageBreakBefore w:val="0"/>
        <w:widowControl w:val="0"/>
        <w:kinsoku/>
        <w:wordWrap/>
        <w:overflowPunct/>
        <w:topLinePunct w:val="0"/>
        <w:bidi w:val="0"/>
        <w:snapToGrid/>
        <w:spacing w:line="56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参选人(盖章)： </w:t>
      </w: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法定代表人或其委托代理人(签字)：                             </w:t>
      </w:r>
    </w:p>
    <w:p>
      <w:pPr>
        <w:keepNext w:val="0"/>
        <w:keepLines w:val="0"/>
        <w:pageBreakBefore w:val="0"/>
        <w:widowControl w:val="0"/>
        <w:kinsoku/>
        <w:wordWrap/>
        <w:overflowPunct/>
        <w:topLinePunct w:val="0"/>
        <w:bidi w:val="0"/>
        <w:snapToGrid/>
        <w:spacing w:line="560" w:lineRule="exact"/>
        <w:jc w:val="left"/>
        <w:textAlignment w:val="auto"/>
        <w:rPr>
          <w:rFonts w:hint="eastAsia" w:ascii="宋体" w:hAnsi="宋体" w:eastAsia="宋体" w:cs="宋体"/>
          <w:color w:val="000000"/>
          <w:kern w:val="0"/>
          <w:sz w:val="28"/>
          <w:szCs w:val="28"/>
        </w:rPr>
        <w:sectPr>
          <w:pgSz w:w="11907" w:h="16840"/>
          <w:pgMar w:top="1247" w:right="1418" w:bottom="1247" w:left="1588" w:header="851" w:footer="1134" w:gutter="0"/>
          <w:cols w:space="720" w:num="1"/>
          <w:docGrid w:linePitch="326" w:charSpace="0"/>
        </w:sectPr>
      </w:pPr>
      <w:r>
        <w:rPr>
          <w:rFonts w:hint="eastAsia" w:ascii="宋体" w:hAnsi="宋体" w:eastAsia="宋体" w:cs="宋体"/>
          <w:color w:val="000000"/>
          <w:kern w:val="0"/>
          <w:sz w:val="28"/>
          <w:szCs w:val="28"/>
        </w:rPr>
        <w:t>日期：</w:t>
      </w:r>
    </w:p>
    <w:p>
      <w:pPr>
        <w:keepNext w:val="0"/>
        <w:keepLines w:val="0"/>
        <w:pageBreakBefore w:val="0"/>
        <w:widowControl w:val="0"/>
        <w:tabs>
          <w:tab w:val="left" w:pos="2160"/>
        </w:tabs>
        <w:kinsoku/>
        <w:wordWrap/>
        <w:overflowPunct/>
        <w:topLinePunct w:val="0"/>
        <w:bidi w:val="0"/>
        <w:snapToGrid/>
        <w:spacing w:line="560" w:lineRule="exact"/>
        <w:jc w:val="both"/>
        <w:textAlignment w:val="auto"/>
        <w:outlineLvl w:val="0"/>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8</w:t>
      </w:r>
      <w:r>
        <w:rPr>
          <w:rFonts w:hint="eastAsia" w:ascii="宋体" w:hAnsi="宋体" w:eastAsia="宋体" w:cs="宋体"/>
          <w:b/>
          <w:bCs/>
          <w:color w:val="000000"/>
          <w:sz w:val="28"/>
          <w:szCs w:val="28"/>
        </w:rPr>
        <w:t>、服务期保证措施</w:t>
      </w:r>
      <w:r>
        <w:rPr>
          <w:rFonts w:hint="eastAsia" w:ascii="宋体" w:hAnsi="宋体" w:eastAsia="宋体" w:cs="宋体"/>
          <w:b/>
          <w:bCs/>
          <w:color w:val="000000"/>
          <w:sz w:val="28"/>
          <w:szCs w:val="28"/>
          <w:lang w:eastAsia="zh-CN"/>
        </w:rPr>
        <w:t>（含应急预案）</w:t>
      </w:r>
    </w:p>
    <w:p>
      <w:pPr>
        <w:keepNext w:val="0"/>
        <w:keepLines w:val="0"/>
        <w:pageBreakBefore w:val="0"/>
        <w:widowControl w:val="0"/>
        <w:tabs>
          <w:tab w:val="left" w:pos="2160"/>
        </w:tabs>
        <w:kinsoku/>
        <w:wordWrap/>
        <w:overflowPunct/>
        <w:topLinePunct w:val="0"/>
        <w:bidi w:val="0"/>
        <w:snapToGrid/>
        <w:spacing w:line="560" w:lineRule="exact"/>
        <w:jc w:val="both"/>
        <w:textAlignment w:val="auto"/>
        <w:outlineLvl w:val="0"/>
        <w:rPr>
          <w:rFonts w:hint="eastAsia" w:ascii="宋体" w:hAnsi="宋体" w:eastAsia="宋体" w:cs="宋体"/>
          <w:b/>
          <w:bCs/>
          <w:color w:val="000000"/>
          <w:sz w:val="28"/>
          <w:szCs w:val="28"/>
        </w:rPr>
      </w:pPr>
      <w:r>
        <w:rPr>
          <w:rFonts w:hint="eastAsia" w:ascii="宋体" w:hAnsi="宋体" w:eastAsia="宋体" w:cs="宋体"/>
          <w:b/>
          <w:bCs/>
          <w:color w:val="000000"/>
          <w:sz w:val="28"/>
          <w:szCs w:val="28"/>
        </w:rPr>
        <w:br w:type="page"/>
      </w:r>
      <w:r>
        <w:rPr>
          <w:rFonts w:hint="eastAsia" w:ascii="宋体" w:hAnsi="宋体" w:eastAsia="宋体" w:cs="宋体"/>
          <w:b/>
          <w:bCs/>
          <w:color w:val="000000"/>
          <w:sz w:val="28"/>
          <w:szCs w:val="28"/>
          <w:lang w:val="en-US" w:eastAsia="zh-CN"/>
        </w:rPr>
        <w:t>9、</w:t>
      </w:r>
      <w:r>
        <w:rPr>
          <w:rFonts w:hint="eastAsia" w:ascii="宋体" w:hAnsi="宋体" w:eastAsia="宋体" w:cs="宋体"/>
          <w:b/>
          <w:bCs/>
          <w:color w:val="000000"/>
          <w:sz w:val="28"/>
          <w:szCs w:val="28"/>
        </w:rPr>
        <w:t>优惠条件</w:t>
      </w:r>
    </w:p>
    <w:p>
      <w:pPr>
        <w:keepNext w:val="0"/>
        <w:keepLines w:val="0"/>
        <w:pageBreakBefore w:val="0"/>
        <w:widowControl w:val="0"/>
        <w:tabs>
          <w:tab w:val="left" w:pos="2160"/>
        </w:tabs>
        <w:kinsoku/>
        <w:wordWrap/>
        <w:overflowPunct/>
        <w:topLinePunct w:val="0"/>
        <w:bidi w:val="0"/>
        <w:snapToGrid/>
        <w:spacing w:line="560" w:lineRule="exact"/>
        <w:jc w:val="both"/>
        <w:textAlignment w:val="auto"/>
        <w:outlineLvl w:val="0"/>
        <w:rPr>
          <w:rFonts w:hint="eastAsia" w:ascii="宋体" w:hAnsi="宋体" w:eastAsia="宋体" w:cs="宋体"/>
          <w:b/>
          <w:bCs/>
          <w:color w:val="000000"/>
          <w:sz w:val="28"/>
          <w:szCs w:val="28"/>
        </w:rPr>
      </w:pPr>
      <w:r>
        <w:rPr>
          <w:rFonts w:hint="eastAsia" w:ascii="宋体" w:hAnsi="宋体" w:eastAsia="宋体" w:cs="宋体"/>
          <w:b/>
          <w:bCs/>
          <w:color w:val="000000"/>
          <w:sz w:val="28"/>
          <w:szCs w:val="28"/>
        </w:rPr>
        <w:br w:type="page"/>
      </w:r>
      <w:r>
        <w:rPr>
          <w:rFonts w:hint="eastAsia" w:ascii="宋体" w:hAnsi="宋体" w:eastAsia="宋体" w:cs="宋体"/>
          <w:b/>
          <w:bCs/>
          <w:color w:val="000000"/>
          <w:sz w:val="28"/>
          <w:szCs w:val="28"/>
          <w:lang w:val="en-US" w:eastAsia="zh-CN"/>
        </w:rPr>
        <w:t>10</w:t>
      </w:r>
      <w:r>
        <w:rPr>
          <w:rFonts w:hint="eastAsia" w:ascii="宋体" w:hAnsi="宋体" w:eastAsia="宋体" w:cs="宋体"/>
          <w:b/>
          <w:bCs/>
          <w:color w:val="000000"/>
          <w:sz w:val="28"/>
          <w:szCs w:val="28"/>
        </w:rPr>
        <w:t>、</w:t>
      </w:r>
      <w:bookmarkStart w:id="2" w:name="_Toc430282139"/>
      <w:r>
        <w:rPr>
          <w:rFonts w:hint="eastAsia" w:ascii="宋体" w:hAnsi="宋体" w:eastAsia="宋体" w:cs="宋体"/>
          <w:b/>
          <w:bCs/>
          <w:color w:val="000000"/>
          <w:sz w:val="28"/>
          <w:szCs w:val="28"/>
        </w:rPr>
        <w:t>其他</w:t>
      </w:r>
      <w:bookmarkEnd w:id="2"/>
    </w:p>
    <w:p>
      <w:pPr>
        <w:keepNext w:val="0"/>
        <w:keepLines w:val="0"/>
        <w:pageBreakBefore w:val="0"/>
        <w:widowControl w:val="0"/>
        <w:tabs>
          <w:tab w:val="left" w:pos="2160"/>
        </w:tabs>
        <w:kinsoku/>
        <w:wordWrap/>
        <w:overflowPunct/>
        <w:topLinePunct w:val="0"/>
        <w:bidi w:val="0"/>
        <w:snapToGrid/>
        <w:spacing w:line="560" w:lineRule="exact"/>
        <w:jc w:val="both"/>
        <w:textAlignment w:val="auto"/>
        <w:outlineLvl w:val="0"/>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参选</w:t>
      </w:r>
      <w:r>
        <w:rPr>
          <w:rFonts w:hint="eastAsia" w:ascii="宋体" w:hAnsi="宋体" w:eastAsia="宋体" w:cs="宋体"/>
          <w:color w:val="000000"/>
          <w:sz w:val="28"/>
          <w:szCs w:val="28"/>
        </w:rPr>
        <w:t>人认为应提交的其他资料）</w:t>
      </w:r>
    </w:p>
    <w:p>
      <w:pPr>
        <w:keepNext w:val="0"/>
        <w:keepLines w:val="0"/>
        <w:pageBreakBefore w:val="0"/>
        <w:widowControl w:val="0"/>
        <w:tabs>
          <w:tab w:val="left" w:pos="2160"/>
        </w:tabs>
        <w:kinsoku/>
        <w:wordWrap/>
        <w:overflowPunct/>
        <w:topLinePunct w:val="0"/>
        <w:bidi w:val="0"/>
        <w:snapToGrid/>
        <w:spacing w:line="560" w:lineRule="exact"/>
        <w:jc w:val="center"/>
        <w:textAlignment w:val="auto"/>
        <w:outlineLvl w:val="0"/>
        <w:rPr>
          <w:rFonts w:hint="eastAsia" w:ascii="宋体" w:hAnsi="宋体" w:eastAsia="宋体" w:cs="宋体"/>
          <w:b/>
          <w:bCs/>
          <w:color w:val="000000"/>
          <w:sz w:val="28"/>
          <w:szCs w:val="28"/>
        </w:rPr>
      </w:pPr>
    </w:p>
    <w:p>
      <w:pPr>
        <w:keepNext w:val="0"/>
        <w:keepLines w:val="0"/>
        <w:pageBreakBefore w:val="0"/>
        <w:widowControl w:val="0"/>
        <w:kinsoku/>
        <w:wordWrap/>
        <w:overflowPunct/>
        <w:topLinePunct w:val="0"/>
        <w:autoSpaceDE w:val="0"/>
        <w:autoSpaceDN w:val="0"/>
        <w:bidi w:val="0"/>
        <w:adjustRightInd w:val="0"/>
        <w:snapToGrid/>
        <w:spacing w:line="560" w:lineRule="exact"/>
        <w:jc w:val="right"/>
        <w:textAlignment w:val="auto"/>
        <w:rPr>
          <w:rFonts w:hint="eastAsia" w:ascii="宋体" w:hAnsi="宋体" w:eastAsia="宋体" w:cs="宋体"/>
          <w:color w:val="000000"/>
          <w:kern w:val="0"/>
          <w:sz w:val="28"/>
          <w:szCs w:val="28"/>
          <w:u w:val="single"/>
        </w:rPr>
      </w:pPr>
    </w:p>
    <w:sectPr>
      <w:pgSz w:w="11906" w:h="16838"/>
      <w:pgMar w:top="158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C15"/>
    <w:multiLevelType w:val="multilevel"/>
    <w:tmpl w:val="07712C15"/>
    <w:lvl w:ilvl="0" w:tentative="0">
      <w:start w:val="1"/>
      <w:numFmt w:val="decimal"/>
      <w:pStyle w:val="25"/>
      <w:lvlText w:val="（%1）"/>
      <w:lvlJc w:val="left"/>
      <w:pPr>
        <w:tabs>
          <w:tab w:val="left" w:pos="420"/>
        </w:tabs>
        <w:ind w:left="420" w:hanging="420"/>
      </w:pPr>
      <w:rPr>
        <w:rFonts w:hint="eastAsia"/>
      </w:rPr>
    </w:lvl>
    <w:lvl w:ilvl="1" w:tentative="0">
      <w:start w:val="1"/>
      <w:numFmt w:val="japaneseCounting"/>
      <w:lvlText w:val="第%2条"/>
      <w:lvlJc w:val="left"/>
      <w:pPr>
        <w:tabs>
          <w:tab w:val="left" w:pos="1380"/>
        </w:tabs>
        <w:ind w:left="1380" w:hanging="9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D871C70"/>
    <w:multiLevelType w:val="multilevel"/>
    <w:tmpl w:val="0D871C70"/>
    <w:lvl w:ilvl="0" w:tentative="0">
      <w:start w:val="1"/>
      <w:numFmt w:val="decimal"/>
      <w:pStyle w:val="16"/>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20"/>
        </w:tabs>
        <w:ind w:left="567" w:hanging="567"/>
      </w:pPr>
      <w:rPr>
        <w:rFonts w:hint="default" w:ascii="Arial" w:hAnsi="Arial" w:cs="Arial"/>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10C75749"/>
    <w:multiLevelType w:val="multilevel"/>
    <w:tmpl w:val="10C75749"/>
    <w:lvl w:ilvl="0" w:tentative="0">
      <w:start w:val="1"/>
      <w:numFmt w:val="decimal"/>
      <w:pStyle w:val="12"/>
      <w:lvlText w:val="（%1）"/>
      <w:lvlJc w:val="left"/>
      <w:pPr>
        <w:tabs>
          <w:tab w:val="left" w:pos="1470"/>
        </w:tabs>
        <w:ind w:left="147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2C8244D"/>
    <w:multiLevelType w:val="multilevel"/>
    <w:tmpl w:val="12C8244D"/>
    <w:lvl w:ilvl="0" w:tentative="0">
      <w:start w:val="1"/>
      <w:numFmt w:val="decimal"/>
      <w:pStyle w:val="49"/>
      <w:lvlText w:val="（%1）"/>
      <w:lvlJc w:val="left"/>
      <w:pPr>
        <w:tabs>
          <w:tab w:val="left" w:pos="1470"/>
        </w:tabs>
        <w:ind w:left="147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B0E7557"/>
    <w:multiLevelType w:val="multilevel"/>
    <w:tmpl w:val="2B0E7557"/>
    <w:lvl w:ilvl="0" w:tentative="0">
      <w:start w:val="1"/>
      <w:numFmt w:val="decimal"/>
      <w:pStyle w:val="32"/>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C14951"/>
    <w:multiLevelType w:val="multilevel"/>
    <w:tmpl w:val="4CC14951"/>
    <w:lvl w:ilvl="0" w:tentative="0">
      <w:start w:val="1"/>
      <w:numFmt w:val="decimal"/>
      <w:pStyle w:val="14"/>
      <w:lvlText w:val="（%1）"/>
      <w:lvlJc w:val="left"/>
      <w:pPr>
        <w:tabs>
          <w:tab w:val="left" w:pos="1470"/>
        </w:tabs>
        <w:ind w:left="147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8E35B42"/>
    <w:multiLevelType w:val="multilevel"/>
    <w:tmpl w:val="68E35B42"/>
    <w:lvl w:ilvl="0" w:tentative="0">
      <w:start w:val="1"/>
      <w:numFmt w:val="lowerLetter"/>
      <w:pStyle w:val="18"/>
      <w:lvlText w:val="%1."/>
      <w:lvlJc w:val="left"/>
      <w:pPr>
        <w:tabs>
          <w:tab w:val="left" w:pos="920"/>
        </w:tabs>
        <w:ind w:left="920" w:hanging="36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7">
    <w:nsid w:val="6B6833A0"/>
    <w:multiLevelType w:val="multilevel"/>
    <w:tmpl w:val="6B6833A0"/>
    <w:lvl w:ilvl="0" w:tentative="0">
      <w:start w:val="1"/>
      <w:numFmt w:val="decimal"/>
      <w:pStyle w:val="36"/>
      <w:lvlText w:val="%1、"/>
      <w:lvlJc w:val="left"/>
      <w:pPr>
        <w:ind w:left="870" w:hanging="360"/>
      </w:pPr>
      <w:rPr>
        <w:rFonts w:hint="default"/>
        <w:sz w:val="18"/>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8">
    <w:nsid w:val="7989433D"/>
    <w:multiLevelType w:val="multilevel"/>
    <w:tmpl w:val="7989433D"/>
    <w:lvl w:ilvl="0" w:tentative="0">
      <w:start w:val="1"/>
      <w:numFmt w:val="decimal"/>
      <w:pStyle w:val="28"/>
      <w:lvlText w:val="（%1）"/>
      <w:lvlJc w:val="left"/>
      <w:pPr>
        <w:tabs>
          <w:tab w:val="left" w:pos="1470"/>
        </w:tabs>
        <w:ind w:left="147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5"/>
  </w:num>
  <w:num w:numId="3">
    <w:abstractNumId w:val="1"/>
  </w:num>
  <w:num w:numId="4">
    <w:abstractNumId w:val="6"/>
  </w:num>
  <w:num w:numId="5">
    <w:abstractNumId w:val="0"/>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8C"/>
    <w:rsid w:val="000007E1"/>
    <w:rsid w:val="00003854"/>
    <w:rsid w:val="000109F7"/>
    <w:rsid w:val="0001261F"/>
    <w:rsid w:val="00021BC5"/>
    <w:rsid w:val="00022332"/>
    <w:rsid w:val="0002309B"/>
    <w:rsid w:val="00026F54"/>
    <w:rsid w:val="000329C4"/>
    <w:rsid w:val="00036F20"/>
    <w:rsid w:val="0004005B"/>
    <w:rsid w:val="00043B63"/>
    <w:rsid w:val="00043FD2"/>
    <w:rsid w:val="00043FE8"/>
    <w:rsid w:val="0004598F"/>
    <w:rsid w:val="000460A2"/>
    <w:rsid w:val="00046A09"/>
    <w:rsid w:val="00046A7D"/>
    <w:rsid w:val="00046D90"/>
    <w:rsid w:val="000533CA"/>
    <w:rsid w:val="0005492C"/>
    <w:rsid w:val="000562B8"/>
    <w:rsid w:val="000567FC"/>
    <w:rsid w:val="00064548"/>
    <w:rsid w:val="000645EE"/>
    <w:rsid w:val="00073811"/>
    <w:rsid w:val="00075487"/>
    <w:rsid w:val="0007758E"/>
    <w:rsid w:val="00077B8E"/>
    <w:rsid w:val="000845D5"/>
    <w:rsid w:val="00087562"/>
    <w:rsid w:val="00087852"/>
    <w:rsid w:val="00090BD5"/>
    <w:rsid w:val="00094EB7"/>
    <w:rsid w:val="000967EF"/>
    <w:rsid w:val="0009796B"/>
    <w:rsid w:val="000A2E7C"/>
    <w:rsid w:val="000A399B"/>
    <w:rsid w:val="000A467F"/>
    <w:rsid w:val="000B240F"/>
    <w:rsid w:val="000B29CA"/>
    <w:rsid w:val="000B4CB8"/>
    <w:rsid w:val="000C4CD7"/>
    <w:rsid w:val="000C5FCC"/>
    <w:rsid w:val="000D1400"/>
    <w:rsid w:val="000D2EDF"/>
    <w:rsid w:val="000D46E4"/>
    <w:rsid w:val="000D52CC"/>
    <w:rsid w:val="000D712C"/>
    <w:rsid w:val="000F0702"/>
    <w:rsid w:val="000F1708"/>
    <w:rsid w:val="000F1FB5"/>
    <w:rsid w:val="000F3E71"/>
    <w:rsid w:val="000F52EF"/>
    <w:rsid w:val="000F7224"/>
    <w:rsid w:val="000F77B7"/>
    <w:rsid w:val="00102285"/>
    <w:rsid w:val="00102F37"/>
    <w:rsid w:val="0010690E"/>
    <w:rsid w:val="00112210"/>
    <w:rsid w:val="00112DDC"/>
    <w:rsid w:val="001133F3"/>
    <w:rsid w:val="001144DA"/>
    <w:rsid w:val="0011789A"/>
    <w:rsid w:val="001201C5"/>
    <w:rsid w:val="00121281"/>
    <w:rsid w:val="00123F1A"/>
    <w:rsid w:val="00130086"/>
    <w:rsid w:val="00130621"/>
    <w:rsid w:val="00130D97"/>
    <w:rsid w:val="001316E9"/>
    <w:rsid w:val="00131D96"/>
    <w:rsid w:val="00132B18"/>
    <w:rsid w:val="00140B4B"/>
    <w:rsid w:val="001436B8"/>
    <w:rsid w:val="00143B6C"/>
    <w:rsid w:val="00144043"/>
    <w:rsid w:val="001478A6"/>
    <w:rsid w:val="001525A0"/>
    <w:rsid w:val="00152C64"/>
    <w:rsid w:val="001535D8"/>
    <w:rsid w:val="001575F2"/>
    <w:rsid w:val="0016055C"/>
    <w:rsid w:val="00160962"/>
    <w:rsid w:val="00163504"/>
    <w:rsid w:val="00164F52"/>
    <w:rsid w:val="001655E9"/>
    <w:rsid w:val="00166472"/>
    <w:rsid w:val="0016786F"/>
    <w:rsid w:val="00170044"/>
    <w:rsid w:val="00173A3C"/>
    <w:rsid w:val="0017606A"/>
    <w:rsid w:val="00176372"/>
    <w:rsid w:val="00184BBB"/>
    <w:rsid w:val="001906FD"/>
    <w:rsid w:val="001957CF"/>
    <w:rsid w:val="00196B83"/>
    <w:rsid w:val="001A0C04"/>
    <w:rsid w:val="001A3EF3"/>
    <w:rsid w:val="001A70D4"/>
    <w:rsid w:val="001B0C13"/>
    <w:rsid w:val="001B1B75"/>
    <w:rsid w:val="001B40B2"/>
    <w:rsid w:val="001B56A3"/>
    <w:rsid w:val="001D3A3D"/>
    <w:rsid w:val="001D5E8A"/>
    <w:rsid w:val="001D7C54"/>
    <w:rsid w:val="001E6E21"/>
    <w:rsid w:val="001E716E"/>
    <w:rsid w:val="001E760B"/>
    <w:rsid w:val="001F0901"/>
    <w:rsid w:val="001F63AC"/>
    <w:rsid w:val="001F7A70"/>
    <w:rsid w:val="002030DC"/>
    <w:rsid w:val="00205522"/>
    <w:rsid w:val="00207991"/>
    <w:rsid w:val="00216732"/>
    <w:rsid w:val="00217A64"/>
    <w:rsid w:val="00224E13"/>
    <w:rsid w:val="002256BE"/>
    <w:rsid w:val="00225DC6"/>
    <w:rsid w:val="0022791A"/>
    <w:rsid w:val="002311D6"/>
    <w:rsid w:val="00231E88"/>
    <w:rsid w:val="00233260"/>
    <w:rsid w:val="00235B40"/>
    <w:rsid w:val="00237523"/>
    <w:rsid w:val="00243F2C"/>
    <w:rsid w:val="00243FA3"/>
    <w:rsid w:val="00245924"/>
    <w:rsid w:val="00251B9F"/>
    <w:rsid w:val="00261A6A"/>
    <w:rsid w:val="00261C87"/>
    <w:rsid w:val="00265291"/>
    <w:rsid w:val="0026636A"/>
    <w:rsid w:val="00271984"/>
    <w:rsid w:val="00272B40"/>
    <w:rsid w:val="00274A56"/>
    <w:rsid w:val="0027642B"/>
    <w:rsid w:val="0028171C"/>
    <w:rsid w:val="002826BD"/>
    <w:rsid w:val="00283C49"/>
    <w:rsid w:val="0028711B"/>
    <w:rsid w:val="0029194F"/>
    <w:rsid w:val="00292E4C"/>
    <w:rsid w:val="00295414"/>
    <w:rsid w:val="002967DA"/>
    <w:rsid w:val="002969B8"/>
    <w:rsid w:val="002975FC"/>
    <w:rsid w:val="002A2468"/>
    <w:rsid w:val="002A2535"/>
    <w:rsid w:val="002A40E0"/>
    <w:rsid w:val="002A4502"/>
    <w:rsid w:val="002A6347"/>
    <w:rsid w:val="002B0ADC"/>
    <w:rsid w:val="002B1AAE"/>
    <w:rsid w:val="002B4BE7"/>
    <w:rsid w:val="002B5C31"/>
    <w:rsid w:val="002B60F4"/>
    <w:rsid w:val="002B6324"/>
    <w:rsid w:val="002B6C06"/>
    <w:rsid w:val="002C0904"/>
    <w:rsid w:val="002D17C0"/>
    <w:rsid w:val="002D27D8"/>
    <w:rsid w:val="002D4E09"/>
    <w:rsid w:val="002D5D36"/>
    <w:rsid w:val="002E1953"/>
    <w:rsid w:val="002E709F"/>
    <w:rsid w:val="002E761E"/>
    <w:rsid w:val="002F512C"/>
    <w:rsid w:val="002F51A8"/>
    <w:rsid w:val="002F5464"/>
    <w:rsid w:val="002F7FDB"/>
    <w:rsid w:val="00300FBE"/>
    <w:rsid w:val="0030158E"/>
    <w:rsid w:val="003062F2"/>
    <w:rsid w:val="0031186C"/>
    <w:rsid w:val="00312BA7"/>
    <w:rsid w:val="00312D72"/>
    <w:rsid w:val="00315C5D"/>
    <w:rsid w:val="0031701F"/>
    <w:rsid w:val="00317D1C"/>
    <w:rsid w:val="00320931"/>
    <w:rsid w:val="00322B77"/>
    <w:rsid w:val="00327F46"/>
    <w:rsid w:val="0033036A"/>
    <w:rsid w:val="00331616"/>
    <w:rsid w:val="00334602"/>
    <w:rsid w:val="00337A15"/>
    <w:rsid w:val="003417A8"/>
    <w:rsid w:val="0034279E"/>
    <w:rsid w:val="003449D3"/>
    <w:rsid w:val="00356CC8"/>
    <w:rsid w:val="0035727A"/>
    <w:rsid w:val="003612B1"/>
    <w:rsid w:val="00362418"/>
    <w:rsid w:val="00366EE4"/>
    <w:rsid w:val="00372DF5"/>
    <w:rsid w:val="00373B6F"/>
    <w:rsid w:val="00374B93"/>
    <w:rsid w:val="00382AF5"/>
    <w:rsid w:val="003855BC"/>
    <w:rsid w:val="0039075A"/>
    <w:rsid w:val="00390CEC"/>
    <w:rsid w:val="003940CE"/>
    <w:rsid w:val="00395E3B"/>
    <w:rsid w:val="0039719C"/>
    <w:rsid w:val="00397237"/>
    <w:rsid w:val="00397BD0"/>
    <w:rsid w:val="003A2BCF"/>
    <w:rsid w:val="003A432D"/>
    <w:rsid w:val="003A615B"/>
    <w:rsid w:val="003B04F0"/>
    <w:rsid w:val="003B054E"/>
    <w:rsid w:val="003B2691"/>
    <w:rsid w:val="003B34C2"/>
    <w:rsid w:val="003B4473"/>
    <w:rsid w:val="003B59FB"/>
    <w:rsid w:val="003B7C7E"/>
    <w:rsid w:val="003C481E"/>
    <w:rsid w:val="003C502E"/>
    <w:rsid w:val="003C77E5"/>
    <w:rsid w:val="003D0AB3"/>
    <w:rsid w:val="003D1E60"/>
    <w:rsid w:val="003D324A"/>
    <w:rsid w:val="003D3CC7"/>
    <w:rsid w:val="003D43E3"/>
    <w:rsid w:val="003D54D1"/>
    <w:rsid w:val="003D578D"/>
    <w:rsid w:val="003D5E81"/>
    <w:rsid w:val="003D6F69"/>
    <w:rsid w:val="003D755F"/>
    <w:rsid w:val="003E0D5F"/>
    <w:rsid w:val="003E0FAD"/>
    <w:rsid w:val="003E22A4"/>
    <w:rsid w:val="003E5624"/>
    <w:rsid w:val="003E62F3"/>
    <w:rsid w:val="003F0A05"/>
    <w:rsid w:val="003F0AB0"/>
    <w:rsid w:val="003F6229"/>
    <w:rsid w:val="00416106"/>
    <w:rsid w:val="0041737E"/>
    <w:rsid w:val="00421C01"/>
    <w:rsid w:val="0042304D"/>
    <w:rsid w:val="00425994"/>
    <w:rsid w:val="00426309"/>
    <w:rsid w:val="00426E1B"/>
    <w:rsid w:val="00426FEB"/>
    <w:rsid w:val="004271DE"/>
    <w:rsid w:val="00427EAC"/>
    <w:rsid w:val="00430DAF"/>
    <w:rsid w:val="00436485"/>
    <w:rsid w:val="004367CE"/>
    <w:rsid w:val="00440348"/>
    <w:rsid w:val="00442143"/>
    <w:rsid w:val="00456B95"/>
    <w:rsid w:val="00460CE5"/>
    <w:rsid w:val="00465DD7"/>
    <w:rsid w:val="004672C6"/>
    <w:rsid w:val="00467930"/>
    <w:rsid w:val="00467E54"/>
    <w:rsid w:val="00470FC3"/>
    <w:rsid w:val="00480986"/>
    <w:rsid w:val="00481636"/>
    <w:rsid w:val="004826A1"/>
    <w:rsid w:val="00484FCC"/>
    <w:rsid w:val="00494AE2"/>
    <w:rsid w:val="00495E6A"/>
    <w:rsid w:val="004963F9"/>
    <w:rsid w:val="00496C23"/>
    <w:rsid w:val="004A0BBC"/>
    <w:rsid w:val="004A2A6F"/>
    <w:rsid w:val="004A44C3"/>
    <w:rsid w:val="004B2025"/>
    <w:rsid w:val="004B6F21"/>
    <w:rsid w:val="004C115A"/>
    <w:rsid w:val="004C1373"/>
    <w:rsid w:val="004C6C57"/>
    <w:rsid w:val="004D0A39"/>
    <w:rsid w:val="004E62B7"/>
    <w:rsid w:val="004F0C31"/>
    <w:rsid w:val="004F13B6"/>
    <w:rsid w:val="004F15B8"/>
    <w:rsid w:val="004F15E4"/>
    <w:rsid w:val="004F4759"/>
    <w:rsid w:val="004F536C"/>
    <w:rsid w:val="004F7928"/>
    <w:rsid w:val="005004B5"/>
    <w:rsid w:val="00500EBA"/>
    <w:rsid w:val="005022E1"/>
    <w:rsid w:val="0050359A"/>
    <w:rsid w:val="00511015"/>
    <w:rsid w:val="0051179B"/>
    <w:rsid w:val="005125F6"/>
    <w:rsid w:val="00514B51"/>
    <w:rsid w:val="005150E2"/>
    <w:rsid w:val="00516C37"/>
    <w:rsid w:val="005207DA"/>
    <w:rsid w:val="00531CC5"/>
    <w:rsid w:val="005363A2"/>
    <w:rsid w:val="0053771A"/>
    <w:rsid w:val="0054139C"/>
    <w:rsid w:val="00541B5A"/>
    <w:rsid w:val="00541C24"/>
    <w:rsid w:val="00541CC9"/>
    <w:rsid w:val="005426D2"/>
    <w:rsid w:val="00543708"/>
    <w:rsid w:val="00543F9A"/>
    <w:rsid w:val="00555D5B"/>
    <w:rsid w:val="00557533"/>
    <w:rsid w:val="00557689"/>
    <w:rsid w:val="00557CA0"/>
    <w:rsid w:val="00560767"/>
    <w:rsid w:val="005612BF"/>
    <w:rsid w:val="005620B8"/>
    <w:rsid w:val="00564F48"/>
    <w:rsid w:val="00565EC8"/>
    <w:rsid w:val="005704DA"/>
    <w:rsid w:val="00571DB8"/>
    <w:rsid w:val="00573A5B"/>
    <w:rsid w:val="00574FEE"/>
    <w:rsid w:val="00581071"/>
    <w:rsid w:val="00583A3C"/>
    <w:rsid w:val="00584C3B"/>
    <w:rsid w:val="005853E6"/>
    <w:rsid w:val="005866C1"/>
    <w:rsid w:val="00592302"/>
    <w:rsid w:val="005929C6"/>
    <w:rsid w:val="005A025B"/>
    <w:rsid w:val="005B1ED3"/>
    <w:rsid w:val="005B4589"/>
    <w:rsid w:val="005C0244"/>
    <w:rsid w:val="005C3C43"/>
    <w:rsid w:val="005C4547"/>
    <w:rsid w:val="005C5811"/>
    <w:rsid w:val="005D0F82"/>
    <w:rsid w:val="005E0073"/>
    <w:rsid w:val="005E23C8"/>
    <w:rsid w:val="005F19D1"/>
    <w:rsid w:val="005F499C"/>
    <w:rsid w:val="005F5990"/>
    <w:rsid w:val="005F7E32"/>
    <w:rsid w:val="006017FF"/>
    <w:rsid w:val="00603D9D"/>
    <w:rsid w:val="006040BD"/>
    <w:rsid w:val="0061397F"/>
    <w:rsid w:val="00614D87"/>
    <w:rsid w:val="006162C3"/>
    <w:rsid w:val="00620749"/>
    <w:rsid w:val="00620B20"/>
    <w:rsid w:val="00631815"/>
    <w:rsid w:val="00633868"/>
    <w:rsid w:val="006367F5"/>
    <w:rsid w:val="0063745E"/>
    <w:rsid w:val="0063748C"/>
    <w:rsid w:val="00640977"/>
    <w:rsid w:val="006410F3"/>
    <w:rsid w:val="00642685"/>
    <w:rsid w:val="006438BE"/>
    <w:rsid w:val="006476BB"/>
    <w:rsid w:val="00650F66"/>
    <w:rsid w:val="00652806"/>
    <w:rsid w:val="00655C87"/>
    <w:rsid w:val="00663202"/>
    <w:rsid w:val="00663DA8"/>
    <w:rsid w:val="006749F9"/>
    <w:rsid w:val="0068190B"/>
    <w:rsid w:val="006821FF"/>
    <w:rsid w:val="0068265C"/>
    <w:rsid w:val="0068743D"/>
    <w:rsid w:val="00690E0A"/>
    <w:rsid w:val="00692274"/>
    <w:rsid w:val="00692DA6"/>
    <w:rsid w:val="006935FC"/>
    <w:rsid w:val="0069724A"/>
    <w:rsid w:val="006A2B6F"/>
    <w:rsid w:val="006A3D31"/>
    <w:rsid w:val="006A6B4E"/>
    <w:rsid w:val="006A7940"/>
    <w:rsid w:val="006B5230"/>
    <w:rsid w:val="006B68D0"/>
    <w:rsid w:val="006C07AD"/>
    <w:rsid w:val="006C2D15"/>
    <w:rsid w:val="006C410B"/>
    <w:rsid w:val="006C69E0"/>
    <w:rsid w:val="006D23FB"/>
    <w:rsid w:val="006D43F1"/>
    <w:rsid w:val="006D53CA"/>
    <w:rsid w:val="006D6CD1"/>
    <w:rsid w:val="006E0719"/>
    <w:rsid w:val="006E580D"/>
    <w:rsid w:val="006E610F"/>
    <w:rsid w:val="006E68C5"/>
    <w:rsid w:val="006F0B46"/>
    <w:rsid w:val="006F49F7"/>
    <w:rsid w:val="006F6388"/>
    <w:rsid w:val="006F71DE"/>
    <w:rsid w:val="00701363"/>
    <w:rsid w:val="00702489"/>
    <w:rsid w:val="00703711"/>
    <w:rsid w:val="00704782"/>
    <w:rsid w:val="00712D4E"/>
    <w:rsid w:val="007148DE"/>
    <w:rsid w:val="00714DF3"/>
    <w:rsid w:val="00720647"/>
    <w:rsid w:val="00721FBF"/>
    <w:rsid w:val="00723F1C"/>
    <w:rsid w:val="00724F2C"/>
    <w:rsid w:val="0072776C"/>
    <w:rsid w:val="00731872"/>
    <w:rsid w:val="0073364C"/>
    <w:rsid w:val="00735D06"/>
    <w:rsid w:val="0073722B"/>
    <w:rsid w:val="00743138"/>
    <w:rsid w:val="00752D64"/>
    <w:rsid w:val="00755018"/>
    <w:rsid w:val="00756180"/>
    <w:rsid w:val="00757E96"/>
    <w:rsid w:val="007617F8"/>
    <w:rsid w:val="0076263D"/>
    <w:rsid w:val="00763C67"/>
    <w:rsid w:val="00766067"/>
    <w:rsid w:val="00766D02"/>
    <w:rsid w:val="00767AC9"/>
    <w:rsid w:val="007821B5"/>
    <w:rsid w:val="00783FD0"/>
    <w:rsid w:val="007854BD"/>
    <w:rsid w:val="00786E5F"/>
    <w:rsid w:val="007923B2"/>
    <w:rsid w:val="0079369A"/>
    <w:rsid w:val="00796E54"/>
    <w:rsid w:val="007A0568"/>
    <w:rsid w:val="007A2169"/>
    <w:rsid w:val="007A7A76"/>
    <w:rsid w:val="007B025B"/>
    <w:rsid w:val="007B7008"/>
    <w:rsid w:val="007B70B7"/>
    <w:rsid w:val="007B7C12"/>
    <w:rsid w:val="007C34E0"/>
    <w:rsid w:val="007C3ACE"/>
    <w:rsid w:val="007C4F23"/>
    <w:rsid w:val="007C7A76"/>
    <w:rsid w:val="007D254F"/>
    <w:rsid w:val="007D29E6"/>
    <w:rsid w:val="007D6333"/>
    <w:rsid w:val="007E0626"/>
    <w:rsid w:val="007F06FA"/>
    <w:rsid w:val="007F25E3"/>
    <w:rsid w:val="007F44CB"/>
    <w:rsid w:val="007F5583"/>
    <w:rsid w:val="00805D7D"/>
    <w:rsid w:val="00810AF2"/>
    <w:rsid w:val="00814FC4"/>
    <w:rsid w:val="00815944"/>
    <w:rsid w:val="00816DD2"/>
    <w:rsid w:val="0082313E"/>
    <w:rsid w:val="00823A7D"/>
    <w:rsid w:val="00824D77"/>
    <w:rsid w:val="0082535B"/>
    <w:rsid w:val="00825B3F"/>
    <w:rsid w:val="0083705E"/>
    <w:rsid w:val="00840EEE"/>
    <w:rsid w:val="00841B30"/>
    <w:rsid w:val="00842DE2"/>
    <w:rsid w:val="00846FDE"/>
    <w:rsid w:val="00851B73"/>
    <w:rsid w:val="008624FD"/>
    <w:rsid w:val="0087188C"/>
    <w:rsid w:val="00873FA9"/>
    <w:rsid w:val="008814C1"/>
    <w:rsid w:val="0089137D"/>
    <w:rsid w:val="0089329E"/>
    <w:rsid w:val="008A0B15"/>
    <w:rsid w:val="008A620A"/>
    <w:rsid w:val="008A6C95"/>
    <w:rsid w:val="008B09FB"/>
    <w:rsid w:val="008B5DC2"/>
    <w:rsid w:val="008C4779"/>
    <w:rsid w:val="008C6598"/>
    <w:rsid w:val="008C680B"/>
    <w:rsid w:val="008C7866"/>
    <w:rsid w:val="008C7CB1"/>
    <w:rsid w:val="008D1205"/>
    <w:rsid w:val="008D204D"/>
    <w:rsid w:val="008D32AD"/>
    <w:rsid w:val="008D3FCD"/>
    <w:rsid w:val="008D4484"/>
    <w:rsid w:val="008D5521"/>
    <w:rsid w:val="008D5BDF"/>
    <w:rsid w:val="008D714F"/>
    <w:rsid w:val="008E0453"/>
    <w:rsid w:val="008E1E9A"/>
    <w:rsid w:val="008E25CF"/>
    <w:rsid w:val="008E4F49"/>
    <w:rsid w:val="008E71E8"/>
    <w:rsid w:val="008F2EB3"/>
    <w:rsid w:val="008F3558"/>
    <w:rsid w:val="009007CD"/>
    <w:rsid w:val="00904317"/>
    <w:rsid w:val="00905354"/>
    <w:rsid w:val="00905B59"/>
    <w:rsid w:val="00906CC8"/>
    <w:rsid w:val="00906F7C"/>
    <w:rsid w:val="00911C50"/>
    <w:rsid w:val="00911F03"/>
    <w:rsid w:val="00912413"/>
    <w:rsid w:val="00914F36"/>
    <w:rsid w:val="00923672"/>
    <w:rsid w:val="0092613E"/>
    <w:rsid w:val="00927881"/>
    <w:rsid w:val="00941DFD"/>
    <w:rsid w:val="00945E8E"/>
    <w:rsid w:val="009502AA"/>
    <w:rsid w:val="009503B3"/>
    <w:rsid w:val="00950595"/>
    <w:rsid w:val="00957FA1"/>
    <w:rsid w:val="0096006D"/>
    <w:rsid w:val="00962A2B"/>
    <w:rsid w:val="009640EE"/>
    <w:rsid w:val="00970466"/>
    <w:rsid w:val="00971102"/>
    <w:rsid w:val="00971188"/>
    <w:rsid w:val="009722DA"/>
    <w:rsid w:val="009806EA"/>
    <w:rsid w:val="00984E14"/>
    <w:rsid w:val="00984E23"/>
    <w:rsid w:val="009856F4"/>
    <w:rsid w:val="00987F88"/>
    <w:rsid w:val="009917D8"/>
    <w:rsid w:val="00993C34"/>
    <w:rsid w:val="009A3534"/>
    <w:rsid w:val="009A3C29"/>
    <w:rsid w:val="009A3C4D"/>
    <w:rsid w:val="009A5EA1"/>
    <w:rsid w:val="009B0E51"/>
    <w:rsid w:val="009B31DE"/>
    <w:rsid w:val="009C11F3"/>
    <w:rsid w:val="009C1F40"/>
    <w:rsid w:val="009D1DDB"/>
    <w:rsid w:val="009D2092"/>
    <w:rsid w:val="009E1B76"/>
    <w:rsid w:val="009E20D0"/>
    <w:rsid w:val="009E2923"/>
    <w:rsid w:val="009E30E5"/>
    <w:rsid w:val="009E3CD7"/>
    <w:rsid w:val="009E3EB3"/>
    <w:rsid w:val="009E3F91"/>
    <w:rsid w:val="009F4B6D"/>
    <w:rsid w:val="00A047CE"/>
    <w:rsid w:val="00A04997"/>
    <w:rsid w:val="00A05377"/>
    <w:rsid w:val="00A06320"/>
    <w:rsid w:val="00A20DD4"/>
    <w:rsid w:val="00A244D7"/>
    <w:rsid w:val="00A2460A"/>
    <w:rsid w:val="00A24850"/>
    <w:rsid w:val="00A25A64"/>
    <w:rsid w:val="00A26606"/>
    <w:rsid w:val="00A27C71"/>
    <w:rsid w:val="00A32112"/>
    <w:rsid w:val="00A333D9"/>
    <w:rsid w:val="00A366A1"/>
    <w:rsid w:val="00A43D8B"/>
    <w:rsid w:val="00A4484E"/>
    <w:rsid w:val="00A44DEA"/>
    <w:rsid w:val="00A461E1"/>
    <w:rsid w:val="00A53BFC"/>
    <w:rsid w:val="00A60225"/>
    <w:rsid w:val="00A63DF6"/>
    <w:rsid w:val="00A664EF"/>
    <w:rsid w:val="00A66C48"/>
    <w:rsid w:val="00A77938"/>
    <w:rsid w:val="00A81B94"/>
    <w:rsid w:val="00A81F88"/>
    <w:rsid w:val="00A822DE"/>
    <w:rsid w:val="00A83A6C"/>
    <w:rsid w:val="00A95659"/>
    <w:rsid w:val="00A95A3E"/>
    <w:rsid w:val="00AA1266"/>
    <w:rsid w:val="00AA17E4"/>
    <w:rsid w:val="00AA2D04"/>
    <w:rsid w:val="00AA3F67"/>
    <w:rsid w:val="00AB0057"/>
    <w:rsid w:val="00AB09FB"/>
    <w:rsid w:val="00AB4AD2"/>
    <w:rsid w:val="00AB6723"/>
    <w:rsid w:val="00AC1761"/>
    <w:rsid w:val="00AD04A2"/>
    <w:rsid w:val="00AD12C5"/>
    <w:rsid w:val="00AD351F"/>
    <w:rsid w:val="00AD41D5"/>
    <w:rsid w:val="00B004C5"/>
    <w:rsid w:val="00B03DF8"/>
    <w:rsid w:val="00B041C0"/>
    <w:rsid w:val="00B05C41"/>
    <w:rsid w:val="00B06EC3"/>
    <w:rsid w:val="00B10217"/>
    <w:rsid w:val="00B15EF9"/>
    <w:rsid w:val="00B26FA9"/>
    <w:rsid w:val="00B274AC"/>
    <w:rsid w:val="00B32E14"/>
    <w:rsid w:val="00B34554"/>
    <w:rsid w:val="00B43C73"/>
    <w:rsid w:val="00B552C1"/>
    <w:rsid w:val="00B555FD"/>
    <w:rsid w:val="00B55E65"/>
    <w:rsid w:val="00B560E3"/>
    <w:rsid w:val="00B641C5"/>
    <w:rsid w:val="00B64EBE"/>
    <w:rsid w:val="00B67A58"/>
    <w:rsid w:val="00B74089"/>
    <w:rsid w:val="00B804CB"/>
    <w:rsid w:val="00B83A28"/>
    <w:rsid w:val="00B8645D"/>
    <w:rsid w:val="00B8648E"/>
    <w:rsid w:val="00B871E8"/>
    <w:rsid w:val="00B9009F"/>
    <w:rsid w:val="00B907C8"/>
    <w:rsid w:val="00B90B78"/>
    <w:rsid w:val="00B936EB"/>
    <w:rsid w:val="00B95D1D"/>
    <w:rsid w:val="00BA37C8"/>
    <w:rsid w:val="00BA51A9"/>
    <w:rsid w:val="00BA66AC"/>
    <w:rsid w:val="00BB177D"/>
    <w:rsid w:val="00BB1E1A"/>
    <w:rsid w:val="00BB21BE"/>
    <w:rsid w:val="00BB2BBB"/>
    <w:rsid w:val="00BC1F88"/>
    <w:rsid w:val="00BD0D23"/>
    <w:rsid w:val="00BD1307"/>
    <w:rsid w:val="00BD14F4"/>
    <w:rsid w:val="00BD1781"/>
    <w:rsid w:val="00BD75AF"/>
    <w:rsid w:val="00BE1287"/>
    <w:rsid w:val="00BE2A5D"/>
    <w:rsid w:val="00BE5185"/>
    <w:rsid w:val="00BE729C"/>
    <w:rsid w:val="00BF0629"/>
    <w:rsid w:val="00BF1768"/>
    <w:rsid w:val="00BF3902"/>
    <w:rsid w:val="00C0283B"/>
    <w:rsid w:val="00C02AF8"/>
    <w:rsid w:val="00C04D9D"/>
    <w:rsid w:val="00C1009D"/>
    <w:rsid w:val="00C148DA"/>
    <w:rsid w:val="00C1642A"/>
    <w:rsid w:val="00C16FE0"/>
    <w:rsid w:val="00C2008F"/>
    <w:rsid w:val="00C2030D"/>
    <w:rsid w:val="00C21BE1"/>
    <w:rsid w:val="00C2205A"/>
    <w:rsid w:val="00C23656"/>
    <w:rsid w:val="00C25AFE"/>
    <w:rsid w:val="00C336FE"/>
    <w:rsid w:val="00C3372A"/>
    <w:rsid w:val="00C41DDB"/>
    <w:rsid w:val="00C50629"/>
    <w:rsid w:val="00C50C65"/>
    <w:rsid w:val="00C527FC"/>
    <w:rsid w:val="00C7220D"/>
    <w:rsid w:val="00C72AAE"/>
    <w:rsid w:val="00C83E10"/>
    <w:rsid w:val="00C83F20"/>
    <w:rsid w:val="00C84075"/>
    <w:rsid w:val="00C86957"/>
    <w:rsid w:val="00C91D31"/>
    <w:rsid w:val="00CA149B"/>
    <w:rsid w:val="00CA1FA7"/>
    <w:rsid w:val="00CA56A4"/>
    <w:rsid w:val="00CA6607"/>
    <w:rsid w:val="00CB1430"/>
    <w:rsid w:val="00CB26CD"/>
    <w:rsid w:val="00CB41FE"/>
    <w:rsid w:val="00CB5BB3"/>
    <w:rsid w:val="00CB5EF5"/>
    <w:rsid w:val="00CB6BF5"/>
    <w:rsid w:val="00CB6C4B"/>
    <w:rsid w:val="00CB76EB"/>
    <w:rsid w:val="00CC4F5C"/>
    <w:rsid w:val="00CC6671"/>
    <w:rsid w:val="00CC78F8"/>
    <w:rsid w:val="00CD7846"/>
    <w:rsid w:val="00CE21A4"/>
    <w:rsid w:val="00CE24B4"/>
    <w:rsid w:val="00CE274B"/>
    <w:rsid w:val="00CF0A28"/>
    <w:rsid w:val="00CF4126"/>
    <w:rsid w:val="00CF4B74"/>
    <w:rsid w:val="00CF4F90"/>
    <w:rsid w:val="00D002FF"/>
    <w:rsid w:val="00D10483"/>
    <w:rsid w:val="00D11048"/>
    <w:rsid w:val="00D112D1"/>
    <w:rsid w:val="00D11FA4"/>
    <w:rsid w:val="00D16C16"/>
    <w:rsid w:val="00D20D6D"/>
    <w:rsid w:val="00D20E26"/>
    <w:rsid w:val="00D258B4"/>
    <w:rsid w:val="00D27896"/>
    <w:rsid w:val="00D335DF"/>
    <w:rsid w:val="00D339CE"/>
    <w:rsid w:val="00D3402E"/>
    <w:rsid w:val="00D37762"/>
    <w:rsid w:val="00D42954"/>
    <w:rsid w:val="00D4384A"/>
    <w:rsid w:val="00D450C8"/>
    <w:rsid w:val="00D521FF"/>
    <w:rsid w:val="00D5726A"/>
    <w:rsid w:val="00D6007E"/>
    <w:rsid w:val="00D60206"/>
    <w:rsid w:val="00D65675"/>
    <w:rsid w:val="00D67ADF"/>
    <w:rsid w:val="00D70540"/>
    <w:rsid w:val="00D71E77"/>
    <w:rsid w:val="00D72623"/>
    <w:rsid w:val="00D77AE3"/>
    <w:rsid w:val="00D8272F"/>
    <w:rsid w:val="00D83A3C"/>
    <w:rsid w:val="00D878CE"/>
    <w:rsid w:val="00DA12AA"/>
    <w:rsid w:val="00DA3E3C"/>
    <w:rsid w:val="00DA48FC"/>
    <w:rsid w:val="00DA7726"/>
    <w:rsid w:val="00DB3C5F"/>
    <w:rsid w:val="00DB46B4"/>
    <w:rsid w:val="00DC6043"/>
    <w:rsid w:val="00DD15D8"/>
    <w:rsid w:val="00DD2DE1"/>
    <w:rsid w:val="00DD748E"/>
    <w:rsid w:val="00DE4B95"/>
    <w:rsid w:val="00DE52B5"/>
    <w:rsid w:val="00DE7360"/>
    <w:rsid w:val="00DF0593"/>
    <w:rsid w:val="00DF19B3"/>
    <w:rsid w:val="00DF3559"/>
    <w:rsid w:val="00DF39D7"/>
    <w:rsid w:val="00DF54F0"/>
    <w:rsid w:val="00E03034"/>
    <w:rsid w:val="00E03102"/>
    <w:rsid w:val="00E04D70"/>
    <w:rsid w:val="00E05EDD"/>
    <w:rsid w:val="00E06815"/>
    <w:rsid w:val="00E11D1A"/>
    <w:rsid w:val="00E131BB"/>
    <w:rsid w:val="00E165CD"/>
    <w:rsid w:val="00E16B42"/>
    <w:rsid w:val="00E17047"/>
    <w:rsid w:val="00E24BE1"/>
    <w:rsid w:val="00E25782"/>
    <w:rsid w:val="00E2617D"/>
    <w:rsid w:val="00E26CE7"/>
    <w:rsid w:val="00E31705"/>
    <w:rsid w:val="00E3420B"/>
    <w:rsid w:val="00E35C3B"/>
    <w:rsid w:val="00E35C75"/>
    <w:rsid w:val="00E35FF4"/>
    <w:rsid w:val="00E4750C"/>
    <w:rsid w:val="00E51E6D"/>
    <w:rsid w:val="00E54293"/>
    <w:rsid w:val="00E551D9"/>
    <w:rsid w:val="00E5727D"/>
    <w:rsid w:val="00E61EB8"/>
    <w:rsid w:val="00E625EC"/>
    <w:rsid w:val="00E631A4"/>
    <w:rsid w:val="00E63463"/>
    <w:rsid w:val="00E71CBD"/>
    <w:rsid w:val="00E83C25"/>
    <w:rsid w:val="00E869C2"/>
    <w:rsid w:val="00E86BD0"/>
    <w:rsid w:val="00E956B8"/>
    <w:rsid w:val="00E96002"/>
    <w:rsid w:val="00EA0144"/>
    <w:rsid w:val="00EA4C5C"/>
    <w:rsid w:val="00EA65EB"/>
    <w:rsid w:val="00EA6DDD"/>
    <w:rsid w:val="00EB4909"/>
    <w:rsid w:val="00EB69F6"/>
    <w:rsid w:val="00EB720F"/>
    <w:rsid w:val="00EB7DE4"/>
    <w:rsid w:val="00EC0042"/>
    <w:rsid w:val="00EC2984"/>
    <w:rsid w:val="00EC35B7"/>
    <w:rsid w:val="00EC5151"/>
    <w:rsid w:val="00EC732C"/>
    <w:rsid w:val="00EC7C45"/>
    <w:rsid w:val="00ED0BBD"/>
    <w:rsid w:val="00ED4E1C"/>
    <w:rsid w:val="00EE31F3"/>
    <w:rsid w:val="00EE4303"/>
    <w:rsid w:val="00EE5128"/>
    <w:rsid w:val="00EF5EF9"/>
    <w:rsid w:val="00EF61B5"/>
    <w:rsid w:val="00F01A4E"/>
    <w:rsid w:val="00F01B27"/>
    <w:rsid w:val="00F026B5"/>
    <w:rsid w:val="00F032EB"/>
    <w:rsid w:val="00F03C87"/>
    <w:rsid w:val="00F06153"/>
    <w:rsid w:val="00F13D05"/>
    <w:rsid w:val="00F22006"/>
    <w:rsid w:val="00F30AFA"/>
    <w:rsid w:val="00F3148F"/>
    <w:rsid w:val="00F4112B"/>
    <w:rsid w:val="00F422EC"/>
    <w:rsid w:val="00F42A4D"/>
    <w:rsid w:val="00F50E24"/>
    <w:rsid w:val="00F51D64"/>
    <w:rsid w:val="00F534D0"/>
    <w:rsid w:val="00F54AA1"/>
    <w:rsid w:val="00F55DC2"/>
    <w:rsid w:val="00F568B4"/>
    <w:rsid w:val="00F60DE9"/>
    <w:rsid w:val="00F65DBA"/>
    <w:rsid w:val="00F81EC4"/>
    <w:rsid w:val="00F8283A"/>
    <w:rsid w:val="00F84218"/>
    <w:rsid w:val="00F84BE2"/>
    <w:rsid w:val="00F908F2"/>
    <w:rsid w:val="00F9270F"/>
    <w:rsid w:val="00F92722"/>
    <w:rsid w:val="00F930F8"/>
    <w:rsid w:val="00F938BB"/>
    <w:rsid w:val="00FA0BBB"/>
    <w:rsid w:val="00FA58BB"/>
    <w:rsid w:val="00FA5BE4"/>
    <w:rsid w:val="00FA61ED"/>
    <w:rsid w:val="00FB3A47"/>
    <w:rsid w:val="00FB56B6"/>
    <w:rsid w:val="00FB5A7D"/>
    <w:rsid w:val="00FC0E68"/>
    <w:rsid w:val="00FC0FD9"/>
    <w:rsid w:val="00FD0543"/>
    <w:rsid w:val="00FD3E72"/>
    <w:rsid w:val="00FD51CE"/>
    <w:rsid w:val="00FD5473"/>
    <w:rsid w:val="00FD74DF"/>
    <w:rsid w:val="00FE01E1"/>
    <w:rsid w:val="00FE656D"/>
    <w:rsid w:val="00FE7183"/>
    <w:rsid w:val="00FF2847"/>
    <w:rsid w:val="00FF3E2A"/>
    <w:rsid w:val="032F71BA"/>
    <w:rsid w:val="08E22731"/>
    <w:rsid w:val="1E0F42EC"/>
    <w:rsid w:val="39E659A9"/>
    <w:rsid w:val="3BAA4AD6"/>
    <w:rsid w:val="412B5A53"/>
    <w:rsid w:val="42965F4F"/>
    <w:rsid w:val="45335366"/>
    <w:rsid w:val="52035A69"/>
    <w:rsid w:val="729B573C"/>
    <w:rsid w:val="75B200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qFormat="1"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1" w:semiHidden="0" w:name="Body Text"/>
    <w:lsdException w:qFormat="1"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20" w:semiHidden="0" w:name="Emphasis" w:locked="1"/>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7"/>
    <w:qFormat/>
    <w:locked/>
    <w:uiPriority w:val="0"/>
    <w:pPr>
      <w:adjustRightInd w:val="0"/>
      <w:spacing w:before="240" w:after="360" w:line="720" w:lineRule="atLeast"/>
      <w:jc w:val="center"/>
      <w:textAlignment w:val="baseline"/>
      <w:outlineLvl w:val="0"/>
    </w:pPr>
    <w:rPr>
      <w:b/>
      <w:kern w:val="0"/>
      <w:sz w:val="28"/>
      <w:szCs w:val="20"/>
    </w:rPr>
  </w:style>
  <w:style w:type="paragraph" w:styleId="3">
    <w:name w:val="heading 2"/>
    <w:basedOn w:val="1"/>
    <w:next w:val="1"/>
    <w:link w:val="122"/>
    <w:qFormat/>
    <w:locked/>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17"/>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111"/>
    <w:qFormat/>
    <w:locked/>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14"/>
    <w:qFormat/>
    <w:locked/>
    <w:uiPriority w:val="0"/>
    <w:pPr>
      <w:keepNext/>
      <w:keepLines/>
      <w:spacing w:before="280" w:after="290" w:line="376" w:lineRule="auto"/>
      <w:outlineLvl w:val="4"/>
    </w:pPr>
    <w:rPr>
      <w:b/>
      <w:bCs/>
      <w:sz w:val="28"/>
      <w:szCs w:val="28"/>
    </w:rPr>
  </w:style>
  <w:style w:type="paragraph" w:styleId="7">
    <w:name w:val="heading 6"/>
    <w:basedOn w:val="1"/>
    <w:next w:val="1"/>
    <w:link w:val="119"/>
    <w:qFormat/>
    <w:locked/>
    <w:uiPriority w:val="0"/>
    <w:pPr>
      <w:keepNext/>
      <w:keepLines/>
      <w:spacing w:before="240" w:after="64" w:line="319" w:lineRule="auto"/>
      <w:outlineLvl w:val="5"/>
    </w:pPr>
    <w:rPr>
      <w:rFonts w:ascii="Arial" w:hAnsi="Arial" w:eastAsia="黑体"/>
      <w:b/>
      <w:bCs/>
      <w:sz w:val="24"/>
    </w:rPr>
  </w:style>
  <w:style w:type="paragraph" w:styleId="8">
    <w:name w:val="heading 7"/>
    <w:basedOn w:val="1"/>
    <w:next w:val="1"/>
    <w:link w:val="107"/>
    <w:qFormat/>
    <w:locked/>
    <w:uiPriority w:val="0"/>
    <w:pPr>
      <w:keepNext/>
      <w:keepLines/>
      <w:spacing w:before="240" w:after="64" w:line="319" w:lineRule="auto"/>
      <w:outlineLvl w:val="6"/>
    </w:pPr>
    <w:rPr>
      <w:b/>
      <w:bCs/>
      <w:sz w:val="24"/>
    </w:rPr>
  </w:style>
  <w:style w:type="paragraph" w:styleId="9">
    <w:name w:val="heading 8"/>
    <w:basedOn w:val="1"/>
    <w:next w:val="1"/>
    <w:link w:val="138"/>
    <w:qFormat/>
    <w:locked/>
    <w:uiPriority w:val="0"/>
    <w:pPr>
      <w:keepNext/>
      <w:keepLines/>
      <w:spacing w:before="240" w:after="64" w:line="319" w:lineRule="auto"/>
      <w:outlineLvl w:val="7"/>
    </w:pPr>
    <w:rPr>
      <w:rFonts w:ascii="Arial" w:hAnsi="Arial" w:eastAsia="黑体"/>
      <w:sz w:val="24"/>
    </w:rPr>
  </w:style>
  <w:style w:type="paragraph" w:styleId="10">
    <w:name w:val="heading 9"/>
    <w:basedOn w:val="1"/>
    <w:next w:val="1"/>
    <w:link w:val="130"/>
    <w:qFormat/>
    <w:locked/>
    <w:uiPriority w:val="0"/>
    <w:pPr>
      <w:keepNext/>
      <w:keepLines/>
      <w:spacing w:before="240" w:after="64" w:line="319" w:lineRule="auto"/>
      <w:outlineLvl w:val="8"/>
    </w:pPr>
    <w:rPr>
      <w:rFonts w:ascii="Arial" w:hAnsi="Arial" w:eastAsia="黑体"/>
      <w:szCs w:val="21"/>
    </w:rPr>
  </w:style>
  <w:style w:type="character" w:default="1" w:styleId="68">
    <w:name w:val="Default Paragraph Font"/>
    <w:unhideWhenUsed/>
    <w:qFormat/>
    <w:uiPriority w:val="1"/>
  </w:style>
  <w:style w:type="table" w:default="1" w:styleId="66">
    <w:name w:val="Normal Table"/>
    <w:unhideWhenUsed/>
    <w:qFormat/>
    <w:uiPriority w:val="99"/>
    <w:tblPr>
      <w:tblCellMar>
        <w:top w:w="0" w:type="dxa"/>
        <w:left w:w="108" w:type="dxa"/>
        <w:bottom w:w="0" w:type="dxa"/>
        <w:right w:w="108" w:type="dxa"/>
      </w:tblCellMar>
    </w:tblPr>
  </w:style>
  <w:style w:type="paragraph" w:styleId="11">
    <w:name w:val="List 3"/>
    <w:basedOn w:val="1"/>
    <w:qFormat/>
    <w:uiPriority w:val="0"/>
    <w:pPr>
      <w:ind w:left="600" w:leftChars="400" w:hanging="200" w:hangingChars="200"/>
    </w:pPr>
  </w:style>
  <w:style w:type="paragraph" w:styleId="12">
    <w:name w:val="List Number 2"/>
    <w:basedOn w:val="1"/>
    <w:qFormat/>
    <w:uiPriority w:val="0"/>
    <w:pPr>
      <w:numPr>
        <w:ilvl w:val="0"/>
        <w:numId w:val="1"/>
      </w:numPr>
      <w:tabs>
        <w:tab w:val="left" w:pos="780"/>
      </w:tabs>
    </w:pPr>
  </w:style>
  <w:style w:type="paragraph" w:styleId="13">
    <w:name w:val="Note Heading"/>
    <w:basedOn w:val="1"/>
    <w:next w:val="1"/>
    <w:link w:val="128"/>
    <w:qFormat/>
    <w:uiPriority w:val="0"/>
    <w:pPr>
      <w:jc w:val="center"/>
    </w:pPr>
  </w:style>
  <w:style w:type="paragraph" w:styleId="14">
    <w:name w:val="List Bullet 4"/>
    <w:basedOn w:val="1"/>
    <w:qFormat/>
    <w:uiPriority w:val="0"/>
    <w:pPr>
      <w:numPr>
        <w:ilvl w:val="0"/>
        <w:numId w:val="2"/>
      </w:numPr>
      <w:tabs>
        <w:tab w:val="left" w:pos="1620"/>
      </w:tabs>
    </w:pPr>
  </w:style>
  <w:style w:type="paragraph" w:styleId="15">
    <w:name w:val="E-mail Signature"/>
    <w:basedOn w:val="1"/>
    <w:link w:val="135"/>
    <w:qFormat/>
    <w:uiPriority w:val="0"/>
  </w:style>
  <w:style w:type="paragraph" w:styleId="16">
    <w:name w:val="List Number"/>
    <w:basedOn w:val="1"/>
    <w:qFormat/>
    <w:uiPriority w:val="0"/>
    <w:pPr>
      <w:numPr>
        <w:ilvl w:val="0"/>
        <w:numId w:val="3"/>
      </w:numPr>
      <w:tabs>
        <w:tab w:val="left" w:pos="360"/>
      </w:tabs>
    </w:pPr>
  </w:style>
  <w:style w:type="paragraph" w:styleId="17">
    <w:name w:val="Normal Indent"/>
    <w:basedOn w:val="1"/>
    <w:qFormat/>
    <w:uiPriority w:val="0"/>
    <w:pPr>
      <w:ind w:firstLine="200" w:firstLineChars="200"/>
    </w:pPr>
  </w:style>
  <w:style w:type="paragraph" w:styleId="18">
    <w:name w:val="List Bullet"/>
    <w:basedOn w:val="1"/>
    <w:qFormat/>
    <w:uiPriority w:val="0"/>
    <w:pPr>
      <w:numPr>
        <w:ilvl w:val="0"/>
        <w:numId w:val="4"/>
      </w:numPr>
      <w:tabs>
        <w:tab w:val="left" w:pos="360"/>
      </w:tabs>
    </w:pPr>
  </w:style>
  <w:style w:type="paragraph" w:styleId="19">
    <w:name w:val="envelope address"/>
    <w:basedOn w:val="1"/>
    <w:qFormat/>
    <w:uiPriority w:val="0"/>
    <w:pPr>
      <w:framePr w:w="7920" w:h="1980" w:hRule="exact" w:hSpace="180" w:wrap="notBeside" w:vAnchor="margin" w:hAnchor="page" w:xAlign="center" w:yAlign="bottom"/>
      <w:snapToGrid w:val="0"/>
      <w:ind w:left="1400" w:leftChars="1400"/>
    </w:pPr>
    <w:rPr>
      <w:rFonts w:ascii="Arial" w:hAnsi="Arial" w:cs="Arial"/>
      <w:sz w:val="24"/>
    </w:rPr>
  </w:style>
  <w:style w:type="paragraph" w:styleId="20">
    <w:name w:val="Document Map"/>
    <w:basedOn w:val="1"/>
    <w:link w:val="113"/>
    <w:qFormat/>
    <w:uiPriority w:val="0"/>
    <w:pPr>
      <w:shd w:val="clear" w:color="auto" w:fill="000080"/>
    </w:pPr>
    <w:rPr>
      <w:sz w:val="24"/>
      <w:szCs w:val="20"/>
    </w:rPr>
  </w:style>
  <w:style w:type="paragraph" w:styleId="21">
    <w:name w:val="annotation text"/>
    <w:basedOn w:val="1"/>
    <w:link w:val="133"/>
    <w:qFormat/>
    <w:uiPriority w:val="99"/>
    <w:pPr>
      <w:jc w:val="left"/>
    </w:pPr>
    <w:rPr>
      <w:sz w:val="24"/>
    </w:rPr>
  </w:style>
  <w:style w:type="paragraph" w:styleId="22">
    <w:name w:val="Salutation"/>
    <w:basedOn w:val="1"/>
    <w:next w:val="1"/>
    <w:link w:val="140"/>
    <w:qFormat/>
    <w:uiPriority w:val="0"/>
  </w:style>
  <w:style w:type="paragraph" w:styleId="23">
    <w:name w:val="Body Text 3"/>
    <w:basedOn w:val="1"/>
    <w:link w:val="129"/>
    <w:qFormat/>
    <w:uiPriority w:val="0"/>
    <w:pPr>
      <w:spacing w:after="120"/>
    </w:pPr>
    <w:rPr>
      <w:sz w:val="16"/>
      <w:szCs w:val="16"/>
    </w:rPr>
  </w:style>
  <w:style w:type="paragraph" w:styleId="24">
    <w:name w:val="Closing"/>
    <w:basedOn w:val="1"/>
    <w:link w:val="139"/>
    <w:qFormat/>
    <w:uiPriority w:val="0"/>
    <w:pPr>
      <w:ind w:left="2100" w:leftChars="2100"/>
    </w:pPr>
  </w:style>
  <w:style w:type="paragraph" w:styleId="25">
    <w:name w:val="List Bullet 3"/>
    <w:basedOn w:val="1"/>
    <w:qFormat/>
    <w:uiPriority w:val="0"/>
    <w:pPr>
      <w:numPr>
        <w:ilvl w:val="0"/>
        <w:numId w:val="5"/>
      </w:numPr>
      <w:tabs>
        <w:tab w:val="left" w:pos="1200"/>
      </w:tabs>
    </w:pPr>
  </w:style>
  <w:style w:type="paragraph" w:styleId="26">
    <w:name w:val="Body Text"/>
    <w:basedOn w:val="1"/>
    <w:link w:val="110"/>
    <w:qFormat/>
    <w:uiPriority w:val="1"/>
    <w:pPr>
      <w:ind w:left="107"/>
      <w:jc w:val="left"/>
    </w:pPr>
    <w:rPr>
      <w:rFonts w:ascii="宋体" w:hAnsi="宋体"/>
      <w:kern w:val="0"/>
      <w:sz w:val="26"/>
      <w:szCs w:val="26"/>
      <w:lang w:eastAsia="en-US"/>
    </w:rPr>
  </w:style>
  <w:style w:type="paragraph" w:styleId="27">
    <w:name w:val="Body Text Indent"/>
    <w:basedOn w:val="1"/>
    <w:link w:val="109"/>
    <w:unhideWhenUsed/>
    <w:qFormat/>
    <w:uiPriority w:val="99"/>
    <w:pPr>
      <w:spacing w:after="120"/>
      <w:ind w:left="420" w:leftChars="200"/>
    </w:pPr>
  </w:style>
  <w:style w:type="paragraph" w:styleId="28">
    <w:name w:val="List Number 3"/>
    <w:basedOn w:val="1"/>
    <w:uiPriority w:val="0"/>
    <w:pPr>
      <w:numPr>
        <w:ilvl w:val="0"/>
        <w:numId w:val="6"/>
      </w:numPr>
      <w:tabs>
        <w:tab w:val="left" w:pos="1200"/>
      </w:tabs>
    </w:pPr>
  </w:style>
  <w:style w:type="paragraph" w:styleId="29">
    <w:name w:val="List 2"/>
    <w:basedOn w:val="1"/>
    <w:qFormat/>
    <w:uiPriority w:val="0"/>
    <w:pPr>
      <w:ind w:left="400" w:leftChars="200" w:hanging="200" w:hangingChars="200"/>
    </w:pPr>
  </w:style>
  <w:style w:type="paragraph" w:styleId="30">
    <w:name w:val="List Continue"/>
    <w:basedOn w:val="1"/>
    <w:qFormat/>
    <w:uiPriority w:val="0"/>
    <w:pPr>
      <w:spacing w:after="120"/>
      <w:ind w:left="200" w:leftChars="200"/>
    </w:pPr>
  </w:style>
  <w:style w:type="paragraph" w:styleId="31">
    <w:name w:val="Block Text"/>
    <w:basedOn w:val="1"/>
    <w:uiPriority w:val="0"/>
    <w:pPr>
      <w:spacing w:after="120"/>
      <w:ind w:left="700" w:leftChars="700" w:right="700" w:rightChars="700"/>
    </w:pPr>
  </w:style>
  <w:style w:type="paragraph" w:styleId="32">
    <w:name w:val="List Bullet 2"/>
    <w:basedOn w:val="1"/>
    <w:qFormat/>
    <w:uiPriority w:val="0"/>
    <w:pPr>
      <w:numPr>
        <w:ilvl w:val="0"/>
        <w:numId w:val="7"/>
      </w:numPr>
      <w:tabs>
        <w:tab w:val="left" w:pos="780"/>
      </w:tabs>
    </w:pPr>
  </w:style>
  <w:style w:type="paragraph" w:styleId="33">
    <w:name w:val="HTML Address"/>
    <w:basedOn w:val="1"/>
    <w:link w:val="116"/>
    <w:qFormat/>
    <w:uiPriority w:val="0"/>
    <w:rPr>
      <w:i/>
      <w:iCs/>
    </w:rPr>
  </w:style>
  <w:style w:type="paragraph" w:styleId="34">
    <w:name w:val="toc 3"/>
    <w:basedOn w:val="1"/>
    <w:next w:val="1"/>
    <w:locked/>
    <w:uiPriority w:val="0"/>
    <w:pPr>
      <w:ind w:left="400" w:leftChars="400"/>
    </w:pPr>
  </w:style>
  <w:style w:type="paragraph" w:styleId="35">
    <w:name w:val="Plain Text"/>
    <w:basedOn w:val="1"/>
    <w:link w:val="132"/>
    <w:qFormat/>
    <w:uiPriority w:val="0"/>
    <w:rPr>
      <w:rFonts w:ascii="宋体"/>
      <w:szCs w:val="21"/>
    </w:rPr>
  </w:style>
  <w:style w:type="paragraph" w:styleId="36">
    <w:name w:val="List Bullet 5"/>
    <w:basedOn w:val="1"/>
    <w:qFormat/>
    <w:uiPriority w:val="0"/>
    <w:pPr>
      <w:numPr>
        <w:ilvl w:val="0"/>
        <w:numId w:val="8"/>
      </w:numPr>
      <w:tabs>
        <w:tab w:val="left" w:pos="2040"/>
      </w:tabs>
    </w:pPr>
  </w:style>
  <w:style w:type="paragraph" w:styleId="37">
    <w:name w:val="List Number 4"/>
    <w:basedOn w:val="1"/>
    <w:uiPriority w:val="0"/>
    <w:pPr>
      <w:tabs>
        <w:tab w:val="left" w:pos="1620"/>
      </w:tabs>
    </w:pPr>
  </w:style>
  <w:style w:type="paragraph" w:styleId="38">
    <w:name w:val="Date"/>
    <w:basedOn w:val="1"/>
    <w:next w:val="1"/>
    <w:link w:val="115"/>
    <w:qFormat/>
    <w:uiPriority w:val="0"/>
    <w:pPr>
      <w:adjustRightInd w:val="0"/>
      <w:spacing w:line="312" w:lineRule="atLeast"/>
      <w:textAlignment w:val="baseline"/>
    </w:pPr>
    <w:rPr>
      <w:rFonts w:eastAsia="黑体"/>
      <w:spacing w:val="30"/>
      <w:kern w:val="0"/>
      <w:sz w:val="36"/>
      <w:szCs w:val="20"/>
    </w:rPr>
  </w:style>
  <w:style w:type="paragraph" w:styleId="39">
    <w:name w:val="Body Text Indent 2"/>
    <w:basedOn w:val="1"/>
    <w:link w:val="121"/>
    <w:qFormat/>
    <w:uiPriority w:val="0"/>
    <w:pPr>
      <w:spacing w:line="320" w:lineRule="atLeast"/>
      <w:ind w:firstLine="360"/>
    </w:pPr>
    <w:rPr>
      <w:sz w:val="24"/>
      <w:szCs w:val="20"/>
    </w:rPr>
  </w:style>
  <w:style w:type="paragraph" w:styleId="40">
    <w:name w:val="List Continue 5"/>
    <w:basedOn w:val="1"/>
    <w:uiPriority w:val="0"/>
    <w:pPr>
      <w:spacing w:after="120"/>
      <w:ind w:left="1000" w:leftChars="1000"/>
    </w:pPr>
  </w:style>
  <w:style w:type="paragraph" w:styleId="41">
    <w:name w:val="Balloon Text"/>
    <w:basedOn w:val="1"/>
    <w:link w:val="108"/>
    <w:qFormat/>
    <w:uiPriority w:val="99"/>
    <w:rPr>
      <w:sz w:val="18"/>
      <w:szCs w:val="18"/>
    </w:rPr>
  </w:style>
  <w:style w:type="paragraph" w:styleId="42">
    <w:name w:val="footer"/>
    <w:basedOn w:val="1"/>
    <w:link w:val="126"/>
    <w:qFormat/>
    <w:uiPriority w:val="99"/>
    <w:pPr>
      <w:tabs>
        <w:tab w:val="center" w:pos="4153"/>
        <w:tab w:val="right" w:pos="8306"/>
      </w:tabs>
      <w:snapToGrid w:val="0"/>
      <w:jc w:val="left"/>
    </w:pPr>
    <w:rPr>
      <w:sz w:val="18"/>
      <w:szCs w:val="18"/>
    </w:rPr>
  </w:style>
  <w:style w:type="paragraph" w:styleId="43">
    <w:name w:val="envelope return"/>
    <w:basedOn w:val="1"/>
    <w:uiPriority w:val="0"/>
    <w:pPr>
      <w:snapToGrid w:val="0"/>
    </w:pPr>
    <w:rPr>
      <w:rFonts w:ascii="Arial" w:hAnsi="Arial" w:cs="Arial"/>
    </w:rPr>
  </w:style>
  <w:style w:type="paragraph" w:styleId="44">
    <w:name w:val="header"/>
    <w:basedOn w:val="1"/>
    <w:link w:val="136"/>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142"/>
    <w:qFormat/>
    <w:uiPriority w:val="0"/>
    <w:pPr>
      <w:ind w:left="2100" w:leftChars="2100"/>
    </w:pPr>
  </w:style>
  <w:style w:type="paragraph" w:styleId="46">
    <w:name w:val="toc 1"/>
    <w:basedOn w:val="1"/>
    <w:next w:val="1"/>
    <w:locked/>
    <w:uiPriority w:val="39"/>
  </w:style>
  <w:style w:type="paragraph" w:styleId="47">
    <w:name w:val="List Continue 4"/>
    <w:basedOn w:val="1"/>
    <w:qFormat/>
    <w:uiPriority w:val="0"/>
    <w:pPr>
      <w:spacing w:after="120"/>
      <w:ind w:left="800" w:leftChars="800"/>
    </w:pPr>
  </w:style>
  <w:style w:type="paragraph" w:styleId="48">
    <w:name w:val="Subtitle"/>
    <w:basedOn w:val="1"/>
    <w:link w:val="125"/>
    <w:qFormat/>
    <w:locked/>
    <w:uiPriority w:val="0"/>
    <w:pPr>
      <w:spacing w:before="240" w:after="60" w:line="312" w:lineRule="auto"/>
      <w:jc w:val="center"/>
      <w:outlineLvl w:val="1"/>
    </w:pPr>
    <w:rPr>
      <w:rFonts w:ascii="Arial" w:hAnsi="Arial"/>
      <w:b/>
      <w:bCs/>
      <w:kern w:val="28"/>
      <w:sz w:val="32"/>
      <w:szCs w:val="32"/>
    </w:rPr>
  </w:style>
  <w:style w:type="paragraph" w:styleId="49">
    <w:name w:val="List Number 5"/>
    <w:basedOn w:val="1"/>
    <w:uiPriority w:val="0"/>
    <w:pPr>
      <w:numPr>
        <w:ilvl w:val="0"/>
        <w:numId w:val="9"/>
      </w:numPr>
      <w:tabs>
        <w:tab w:val="left" w:pos="2040"/>
      </w:tabs>
    </w:pPr>
  </w:style>
  <w:style w:type="paragraph" w:styleId="50">
    <w:name w:val="List"/>
    <w:basedOn w:val="1"/>
    <w:qFormat/>
    <w:uiPriority w:val="0"/>
    <w:pPr>
      <w:ind w:left="200" w:hanging="200" w:hangingChars="200"/>
    </w:pPr>
  </w:style>
  <w:style w:type="paragraph" w:styleId="51">
    <w:name w:val="footnote text"/>
    <w:basedOn w:val="1"/>
    <w:link w:val="141"/>
    <w:qFormat/>
    <w:uiPriority w:val="0"/>
    <w:pPr>
      <w:widowControl/>
      <w:snapToGrid w:val="0"/>
      <w:jc w:val="left"/>
    </w:pPr>
    <w:rPr>
      <w:kern w:val="0"/>
      <w:sz w:val="18"/>
      <w:szCs w:val="18"/>
    </w:rPr>
  </w:style>
  <w:style w:type="paragraph" w:styleId="52">
    <w:name w:val="List 5"/>
    <w:basedOn w:val="1"/>
    <w:uiPriority w:val="0"/>
    <w:pPr>
      <w:ind w:left="1000" w:leftChars="800" w:hanging="200" w:hangingChars="200"/>
    </w:pPr>
  </w:style>
  <w:style w:type="paragraph" w:styleId="53">
    <w:name w:val="Body Text Indent 3"/>
    <w:basedOn w:val="1"/>
    <w:link w:val="106"/>
    <w:qFormat/>
    <w:uiPriority w:val="0"/>
    <w:pPr>
      <w:overflowPunct w:val="0"/>
      <w:adjustRightInd w:val="0"/>
      <w:spacing w:after="240" w:line="400" w:lineRule="atLeast"/>
      <w:ind w:firstLine="482"/>
    </w:pPr>
    <w:rPr>
      <w:kern w:val="0"/>
      <w:sz w:val="24"/>
      <w:szCs w:val="20"/>
    </w:rPr>
  </w:style>
  <w:style w:type="paragraph" w:styleId="54">
    <w:name w:val="toc 2"/>
    <w:basedOn w:val="1"/>
    <w:next w:val="1"/>
    <w:locked/>
    <w:uiPriority w:val="0"/>
    <w:pPr>
      <w:tabs>
        <w:tab w:val="right" w:leader="dot" w:pos="8664"/>
      </w:tabs>
      <w:ind w:left="200" w:leftChars="200"/>
      <w:jc w:val="center"/>
    </w:pPr>
  </w:style>
  <w:style w:type="paragraph" w:styleId="55">
    <w:name w:val="Body Text 2"/>
    <w:basedOn w:val="1"/>
    <w:link w:val="112"/>
    <w:qFormat/>
    <w:uiPriority w:val="0"/>
    <w:pPr>
      <w:tabs>
        <w:tab w:val="left" w:pos="8815"/>
      </w:tabs>
      <w:spacing w:before="240" w:line="360" w:lineRule="atLeast"/>
      <w:ind w:right="28"/>
    </w:pPr>
    <w:rPr>
      <w:szCs w:val="20"/>
    </w:rPr>
  </w:style>
  <w:style w:type="paragraph" w:styleId="56">
    <w:name w:val="List 4"/>
    <w:basedOn w:val="1"/>
    <w:qFormat/>
    <w:uiPriority w:val="0"/>
    <w:pPr>
      <w:ind w:left="800" w:leftChars="600" w:hanging="200" w:hangingChars="200"/>
    </w:pPr>
  </w:style>
  <w:style w:type="paragraph" w:styleId="57">
    <w:name w:val="List Continue 2"/>
    <w:basedOn w:val="1"/>
    <w:qFormat/>
    <w:uiPriority w:val="0"/>
    <w:pPr>
      <w:spacing w:after="120"/>
      <w:ind w:left="400" w:leftChars="400"/>
    </w:pPr>
  </w:style>
  <w:style w:type="paragraph" w:styleId="58">
    <w:name w:val="Message Header"/>
    <w:basedOn w:val="1"/>
    <w:link w:val="127"/>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Arial" w:hAnsi="Arial"/>
      <w:sz w:val="24"/>
    </w:rPr>
  </w:style>
  <w:style w:type="paragraph" w:styleId="59">
    <w:name w:val="HTML Preformatted"/>
    <w:basedOn w:val="1"/>
    <w:link w:val="124"/>
    <w:qFormat/>
    <w:uiPriority w:val="0"/>
    <w:rPr>
      <w:rFonts w:ascii="Courier New" w:hAnsi="Courier New"/>
      <w:sz w:val="20"/>
      <w:szCs w:val="20"/>
    </w:rPr>
  </w:style>
  <w:style w:type="paragraph" w:styleId="60">
    <w:name w:val="Normal (Web)"/>
    <w:basedOn w:val="1"/>
    <w:qFormat/>
    <w:uiPriority w:val="0"/>
    <w:rPr>
      <w:sz w:val="24"/>
    </w:rPr>
  </w:style>
  <w:style w:type="paragraph" w:styleId="61">
    <w:name w:val="List Continue 3"/>
    <w:basedOn w:val="1"/>
    <w:qFormat/>
    <w:uiPriority w:val="0"/>
    <w:pPr>
      <w:spacing w:after="120"/>
      <w:ind w:left="600" w:leftChars="600"/>
    </w:pPr>
  </w:style>
  <w:style w:type="paragraph" w:styleId="62">
    <w:name w:val="Title"/>
    <w:basedOn w:val="1"/>
    <w:link w:val="118"/>
    <w:qFormat/>
    <w:locked/>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63">
    <w:name w:val="annotation subject"/>
    <w:basedOn w:val="21"/>
    <w:next w:val="21"/>
    <w:link w:val="134"/>
    <w:qFormat/>
    <w:uiPriority w:val="99"/>
    <w:rPr>
      <w:b/>
      <w:bCs/>
    </w:rPr>
  </w:style>
  <w:style w:type="paragraph" w:styleId="64">
    <w:name w:val="Body Text First Indent"/>
    <w:basedOn w:val="26"/>
    <w:link w:val="131"/>
    <w:qFormat/>
    <w:uiPriority w:val="0"/>
    <w:pPr>
      <w:spacing w:after="120"/>
      <w:ind w:left="0" w:firstLine="100" w:firstLineChars="100"/>
      <w:jc w:val="both"/>
    </w:pPr>
    <w:rPr>
      <w:kern w:val="2"/>
      <w:sz w:val="21"/>
      <w:szCs w:val="24"/>
    </w:rPr>
  </w:style>
  <w:style w:type="paragraph" w:styleId="65">
    <w:name w:val="Body Text First Indent 2"/>
    <w:basedOn w:val="27"/>
    <w:link w:val="120"/>
    <w:qFormat/>
    <w:uiPriority w:val="0"/>
    <w:pPr>
      <w:ind w:left="200" w:firstLine="200" w:firstLineChars="200"/>
    </w:pPr>
  </w:style>
  <w:style w:type="table" w:styleId="67">
    <w:name w:val="Table Grid"/>
    <w:basedOn w:val="6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9">
    <w:name w:val="Strong"/>
    <w:qFormat/>
    <w:locked/>
    <w:uiPriority w:val="0"/>
    <w:rPr>
      <w:b/>
      <w:bCs/>
    </w:rPr>
  </w:style>
  <w:style w:type="character" w:styleId="70">
    <w:name w:val="page number"/>
    <w:qFormat/>
    <w:uiPriority w:val="0"/>
  </w:style>
  <w:style w:type="character" w:styleId="71">
    <w:name w:val="FollowedHyperlink"/>
    <w:unhideWhenUsed/>
    <w:qFormat/>
    <w:uiPriority w:val="99"/>
    <w:rPr>
      <w:color w:val="954F72"/>
      <w:u w:val="single"/>
    </w:rPr>
  </w:style>
  <w:style w:type="character" w:styleId="72">
    <w:name w:val="Emphasis"/>
    <w:qFormat/>
    <w:locked/>
    <w:uiPriority w:val="20"/>
    <w:rPr>
      <w:i/>
      <w:iCs/>
    </w:rPr>
  </w:style>
  <w:style w:type="character" w:styleId="73">
    <w:name w:val="line number"/>
    <w:qFormat/>
    <w:uiPriority w:val="0"/>
  </w:style>
  <w:style w:type="character" w:styleId="74">
    <w:name w:val="HTML Definition"/>
    <w:qFormat/>
    <w:uiPriority w:val="0"/>
    <w:rPr>
      <w:i/>
      <w:iCs/>
    </w:rPr>
  </w:style>
  <w:style w:type="character" w:styleId="75">
    <w:name w:val="HTML Typewriter"/>
    <w:qFormat/>
    <w:uiPriority w:val="0"/>
    <w:rPr>
      <w:rFonts w:ascii="Courier New" w:hAnsi="Courier New" w:cs="Courier New"/>
      <w:sz w:val="20"/>
      <w:szCs w:val="20"/>
      <w:lang w:bidi="ar-SA"/>
    </w:rPr>
  </w:style>
  <w:style w:type="character" w:styleId="76">
    <w:name w:val="HTML Acronym"/>
    <w:qFormat/>
    <w:uiPriority w:val="0"/>
  </w:style>
  <w:style w:type="character" w:styleId="77">
    <w:name w:val="HTML Variable"/>
    <w:qFormat/>
    <w:uiPriority w:val="0"/>
    <w:rPr>
      <w:i/>
      <w:iCs/>
    </w:rPr>
  </w:style>
  <w:style w:type="character" w:styleId="78">
    <w:name w:val="Hyperlink"/>
    <w:qFormat/>
    <w:uiPriority w:val="99"/>
    <w:rPr>
      <w:color w:val="0000FF"/>
      <w:u w:val="single"/>
    </w:rPr>
  </w:style>
  <w:style w:type="character" w:styleId="79">
    <w:name w:val="HTML Code"/>
    <w:qFormat/>
    <w:uiPriority w:val="0"/>
    <w:rPr>
      <w:rFonts w:ascii="Courier New" w:hAnsi="Courier New" w:cs="Courier New"/>
      <w:sz w:val="20"/>
      <w:szCs w:val="20"/>
      <w:lang w:bidi="ar-SA"/>
    </w:rPr>
  </w:style>
  <w:style w:type="character" w:styleId="80">
    <w:name w:val="annotation reference"/>
    <w:qFormat/>
    <w:uiPriority w:val="0"/>
    <w:rPr>
      <w:rFonts w:cs="Times New Roman"/>
      <w:sz w:val="21"/>
      <w:szCs w:val="21"/>
    </w:rPr>
  </w:style>
  <w:style w:type="character" w:styleId="81">
    <w:name w:val="HTML Cite"/>
    <w:qFormat/>
    <w:uiPriority w:val="0"/>
    <w:rPr>
      <w:i/>
      <w:iCs/>
    </w:rPr>
  </w:style>
  <w:style w:type="character" w:styleId="82">
    <w:name w:val="footnote reference"/>
    <w:qFormat/>
    <w:uiPriority w:val="0"/>
    <w:rPr>
      <w:vertAlign w:val="superscript"/>
    </w:rPr>
  </w:style>
  <w:style w:type="character" w:styleId="83">
    <w:name w:val="HTML Keyboard"/>
    <w:qFormat/>
    <w:uiPriority w:val="0"/>
    <w:rPr>
      <w:rFonts w:ascii="Courier New" w:hAnsi="Courier New" w:cs="Courier New"/>
      <w:sz w:val="20"/>
      <w:szCs w:val="20"/>
      <w:lang w:bidi="ar-SA"/>
    </w:rPr>
  </w:style>
  <w:style w:type="character" w:styleId="84">
    <w:name w:val="HTML Sample"/>
    <w:uiPriority w:val="0"/>
    <w:rPr>
      <w:rFonts w:ascii="Courier New" w:hAnsi="Courier New" w:cs="Courier New"/>
      <w:lang w:bidi="ar-SA"/>
    </w:rPr>
  </w:style>
  <w:style w:type="paragraph" w:customStyle="1" w:styleId="85">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86">
    <w:name w:val="_Style 18"/>
    <w:next w:val="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样式 标题 3 + 黑色 Char"/>
    <w:basedOn w:val="4"/>
    <w:uiPriority w:val="0"/>
    <w:pPr>
      <w:tabs>
        <w:tab w:val="left" w:pos="-283"/>
      </w:tabs>
      <w:spacing w:before="0" w:after="40" w:line="415" w:lineRule="auto"/>
      <w:ind w:left="851" w:hanging="851"/>
    </w:pPr>
    <w:rPr>
      <w:rFonts w:eastAsia="楷体_GB2312"/>
      <w:color w:val="33CCCC"/>
      <w:sz w:val="28"/>
      <w:szCs w:val="28"/>
    </w:rPr>
  </w:style>
  <w:style w:type="paragraph" w:customStyle="1" w:styleId="88">
    <w:name w:val=" Char Char Char Char Char Char Char Char Char1 Char Char Char Char Char Char"/>
    <w:basedOn w:val="1"/>
    <w:qFormat/>
    <w:uiPriority w:val="0"/>
  </w:style>
  <w:style w:type="paragraph" w:customStyle="1" w:styleId="89">
    <w:name w:val="标准"/>
    <w:basedOn w:val="1"/>
    <w:uiPriority w:val="0"/>
    <w:pPr>
      <w:adjustRightInd w:val="0"/>
      <w:spacing w:line="360" w:lineRule="auto"/>
      <w:jc w:val="center"/>
      <w:textAlignment w:val="baseline"/>
    </w:pPr>
    <w:rPr>
      <w:kern w:val="0"/>
      <w:szCs w:val="20"/>
    </w:rPr>
  </w:style>
  <w:style w:type="paragraph" w:customStyle="1" w:styleId="90">
    <w:name w:val="表格"/>
    <w:basedOn w:val="1"/>
    <w:uiPriority w:val="0"/>
    <w:pPr>
      <w:shd w:val="clear" w:color="auto" w:fill="FFFFFF"/>
      <w:jc w:val="center"/>
      <w:textAlignment w:val="center"/>
    </w:pPr>
    <w:rPr>
      <w:rFonts w:ascii="宋体"/>
      <w:snapToGrid w:val="0"/>
      <w:kern w:val="0"/>
      <w:szCs w:val="21"/>
    </w:rPr>
  </w:style>
  <w:style w:type="paragraph" w:customStyle="1" w:styleId="91">
    <w:name w:val="表头"/>
    <w:basedOn w:val="1"/>
    <w:uiPriority w:val="0"/>
    <w:pPr>
      <w:jc w:val="center"/>
    </w:pPr>
    <w:rPr>
      <w:rFonts w:ascii="Calibri" w:hAnsi="Calibri" w:eastAsia="黑体" w:cs="宋体"/>
      <w:b/>
      <w:snapToGrid w:val="0"/>
      <w:sz w:val="24"/>
      <w:szCs w:val="21"/>
    </w:rPr>
  </w:style>
  <w:style w:type="paragraph" w:customStyle="1" w:styleId="92">
    <w:name w:val=" Char Char"/>
    <w:basedOn w:val="1"/>
    <w:uiPriority w:val="0"/>
  </w:style>
  <w:style w:type="paragraph" w:customStyle="1" w:styleId="93">
    <w:name w:val=" Char"/>
    <w:basedOn w:val="1"/>
    <w:uiPriority w:val="0"/>
    <w:pPr>
      <w:textAlignment w:val="center"/>
    </w:pPr>
  </w:style>
  <w:style w:type="paragraph" w:customStyle="1" w:styleId="94">
    <w:name w:val="af15hichaf0dbchf15cgrid"/>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95">
    <w:name w:val="表格文字"/>
    <w:basedOn w:val="1"/>
    <w:uiPriority w:val="0"/>
    <w:pPr>
      <w:adjustRightInd w:val="0"/>
      <w:spacing w:line="420" w:lineRule="atLeast"/>
      <w:jc w:val="left"/>
      <w:textAlignment w:val="baseline"/>
    </w:pPr>
    <w:rPr>
      <w:kern w:val="0"/>
      <w:szCs w:val="20"/>
    </w:rPr>
  </w:style>
  <w:style w:type="paragraph" w:customStyle="1" w:styleId="96">
    <w:name w:val="2"/>
    <w:basedOn w:val="1"/>
    <w:uiPriority w:val="0"/>
    <w:pPr>
      <w:adjustRightInd w:val="0"/>
      <w:spacing w:line="420" w:lineRule="atLeast"/>
      <w:ind w:left="1134" w:hanging="227"/>
      <w:textAlignment w:val="baseline"/>
    </w:pPr>
    <w:rPr>
      <w:kern w:val="0"/>
      <w:szCs w:val="20"/>
    </w:rPr>
  </w:style>
  <w:style w:type="paragraph" w:customStyle="1" w:styleId="97">
    <w:name w:val="1"/>
    <w:basedOn w:val="1"/>
    <w:uiPriority w:val="0"/>
    <w:pPr>
      <w:adjustRightInd w:val="0"/>
      <w:spacing w:before="360" w:after="240" w:line="420" w:lineRule="atLeast"/>
      <w:ind w:firstLine="454"/>
      <w:textAlignment w:val="baseline"/>
    </w:pPr>
    <w:rPr>
      <w:b/>
      <w:kern w:val="0"/>
      <w:szCs w:val="20"/>
    </w:rPr>
  </w:style>
  <w:style w:type="paragraph" w:customStyle="1" w:styleId="98">
    <w:name w:val=" Char Char Char"/>
    <w:basedOn w:val="1"/>
    <w:uiPriority w:val="0"/>
  </w:style>
  <w:style w:type="paragraph" w:customStyle="1" w:styleId="99">
    <w:name w:val=" Char1 Char Char Char Char Char Char"/>
    <w:basedOn w:val="1"/>
    <w:uiPriority w:val="0"/>
  </w:style>
  <w:style w:type="paragraph" w:customStyle="1" w:styleId="100">
    <w:name w:val=" Char Char1 Char"/>
    <w:basedOn w:val="1"/>
    <w:uiPriority w:val="0"/>
  </w:style>
  <w:style w:type="paragraph" w:customStyle="1" w:styleId="101">
    <w:name w:val=" Char Char Char Char Char Char"/>
    <w:basedOn w:val="1"/>
    <w:uiPriority w:val="0"/>
  </w:style>
  <w:style w:type="paragraph" w:customStyle="1" w:styleId="102">
    <w:name w:val="表中"/>
    <w:basedOn w:val="1"/>
    <w:uiPriority w:val="0"/>
    <w:pPr>
      <w:adjustRightInd w:val="0"/>
      <w:spacing w:line="360" w:lineRule="atLeast"/>
      <w:jc w:val="center"/>
      <w:textAlignment w:val="baseline"/>
    </w:pPr>
    <w:rPr>
      <w:kern w:val="0"/>
      <w:szCs w:val="20"/>
    </w:rPr>
  </w:style>
  <w:style w:type="paragraph" w:customStyle="1" w:styleId="103">
    <w:name w:val="表"/>
    <w:basedOn w:val="1"/>
    <w:uiPriority w:val="0"/>
    <w:pPr>
      <w:jc w:val="center"/>
    </w:pPr>
    <w:rPr>
      <w:rFonts w:ascii="宋体" w:cs="Arial Unicode MS"/>
      <w:szCs w:val="21"/>
    </w:rPr>
  </w:style>
  <w:style w:type="paragraph" w:customStyle="1" w:styleId="104">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05">
    <w:name w:val="List Paragraph"/>
    <w:basedOn w:val="1"/>
    <w:qFormat/>
    <w:uiPriority w:val="34"/>
    <w:pPr>
      <w:ind w:firstLine="420" w:firstLineChars="200"/>
    </w:pPr>
  </w:style>
  <w:style w:type="character" w:customStyle="1" w:styleId="106">
    <w:name w:val="正文文本缩进 3 字符"/>
    <w:link w:val="53"/>
    <w:uiPriority w:val="0"/>
    <w:rPr>
      <w:sz w:val="24"/>
    </w:rPr>
  </w:style>
  <w:style w:type="character" w:customStyle="1" w:styleId="107">
    <w:name w:val="标题 7 字符"/>
    <w:link w:val="8"/>
    <w:uiPriority w:val="0"/>
    <w:rPr>
      <w:b/>
      <w:bCs/>
      <w:kern w:val="2"/>
      <w:sz w:val="24"/>
      <w:szCs w:val="24"/>
    </w:rPr>
  </w:style>
  <w:style w:type="character" w:customStyle="1" w:styleId="108">
    <w:name w:val="批注框文本 Char"/>
    <w:link w:val="41"/>
    <w:locked/>
    <w:uiPriority w:val="99"/>
    <w:rPr>
      <w:rFonts w:cs="Times New Roman"/>
      <w:kern w:val="2"/>
      <w:sz w:val="18"/>
      <w:szCs w:val="18"/>
    </w:rPr>
  </w:style>
  <w:style w:type="character" w:customStyle="1" w:styleId="109">
    <w:name w:val="正文文本缩进 字符"/>
    <w:link w:val="27"/>
    <w:semiHidden/>
    <w:uiPriority w:val="99"/>
    <w:rPr>
      <w:kern w:val="2"/>
      <w:sz w:val="21"/>
      <w:szCs w:val="24"/>
    </w:rPr>
  </w:style>
  <w:style w:type="character" w:customStyle="1" w:styleId="110">
    <w:name w:val="正文文本 Char"/>
    <w:link w:val="26"/>
    <w:uiPriority w:val="1"/>
    <w:rPr>
      <w:rFonts w:ascii="宋体" w:hAnsi="宋体" w:cs="Times New Roman"/>
      <w:sz w:val="26"/>
      <w:szCs w:val="26"/>
      <w:lang w:eastAsia="en-US"/>
    </w:rPr>
  </w:style>
  <w:style w:type="character" w:customStyle="1" w:styleId="111">
    <w:name w:val="标题 4 字符"/>
    <w:link w:val="5"/>
    <w:uiPriority w:val="0"/>
    <w:rPr>
      <w:rFonts w:ascii="Arial" w:hAnsi="Arial" w:eastAsia="黑体"/>
      <w:b/>
      <w:bCs/>
      <w:kern w:val="2"/>
      <w:sz w:val="28"/>
      <w:szCs w:val="28"/>
    </w:rPr>
  </w:style>
  <w:style w:type="character" w:customStyle="1" w:styleId="112">
    <w:name w:val="正文文本 2 字符"/>
    <w:link w:val="55"/>
    <w:uiPriority w:val="0"/>
    <w:rPr>
      <w:kern w:val="2"/>
      <w:sz w:val="21"/>
    </w:rPr>
  </w:style>
  <w:style w:type="character" w:customStyle="1" w:styleId="113">
    <w:name w:val="文档结构图 字符"/>
    <w:link w:val="20"/>
    <w:uiPriority w:val="0"/>
    <w:rPr>
      <w:kern w:val="2"/>
      <w:sz w:val="24"/>
      <w:shd w:val="clear" w:color="auto" w:fill="000080"/>
    </w:rPr>
  </w:style>
  <w:style w:type="character" w:customStyle="1" w:styleId="114">
    <w:name w:val="标题 5 字符"/>
    <w:link w:val="6"/>
    <w:uiPriority w:val="0"/>
    <w:rPr>
      <w:b/>
      <w:bCs/>
      <w:kern w:val="2"/>
      <w:sz w:val="28"/>
      <w:szCs w:val="28"/>
    </w:rPr>
  </w:style>
  <w:style w:type="character" w:customStyle="1" w:styleId="115">
    <w:name w:val="日期 字符"/>
    <w:link w:val="38"/>
    <w:uiPriority w:val="0"/>
    <w:rPr>
      <w:rFonts w:eastAsia="黑体"/>
      <w:spacing w:val="30"/>
      <w:sz w:val="36"/>
    </w:rPr>
  </w:style>
  <w:style w:type="character" w:customStyle="1" w:styleId="116">
    <w:name w:val="HTML 地址 字符"/>
    <w:link w:val="33"/>
    <w:uiPriority w:val="0"/>
    <w:rPr>
      <w:i/>
      <w:iCs/>
      <w:kern w:val="2"/>
      <w:sz w:val="21"/>
      <w:szCs w:val="24"/>
    </w:rPr>
  </w:style>
  <w:style w:type="character" w:customStyle="1" w:styleId="117">
    <w:name w:val="标题 3 字符"/>
    <w:link w:val="4"/>
    <w:semiHidden/>
    <w:uiPriority w:val="0"/>
    <w:rPr>
      <w:b/>
      <w:bCs/>
      <w:kern w:val="2"/>
      <w:sz w:val="32"/>
      <w:szCs w:val="32"/>
    </w:rPr>
  </w:style>
  <w:style w:type="character" w:customStyle="1" w:styleId="118">
    <w:name w:val="标题 字符"/>
    <w:link w:val="62"/>
    <w:uiPriority w:val="0"/>
    <w:rPr>
      <w:rFonts w:ascii="Arial" w:hAnsi="Arial"/>
      <w:b/>
      <w:sz w:val="32"/>
    </w:rPr>
  </w:style>
  <w:style w:type="character" w:customStyle="1" w:styleId="119">
    <w:name w:val="标题 6 字符"/>
    <w:link w:val="7"/>
    <w:uiPriority w:val="0"/>
    <w:rPr>
      <w:rFonts w:ascii="Arial" w:hAnsi="Arial" w:eastAsia="黑体"/>
      <w:b/>
      <w:bCs/>
      <w:kern w:val="2"/>
      <w:sz w:val="24"/>
      <w:szCs w:val="24"/>
    </w:rPr>
  </w:style>
  <w:style w:type="character" w:customStyle="1" w:styleId="120">
    <w:name w:val="正文首行缩进 2 字符"/>
    <w:basedOn w:val="109"/>
    <w:link w:val="65"/>
    <w:uiPriority w:val="0"/>
  </w:style>
  <w:style w:type="character" w:customStyle="1" w:styleId="121">
    <w:name w:val="正文文本缩进 2 字符"/>
    <w:link w:val="39"/>
    <w:uiPriority w:val="0"/>
    <w:rPr>
      <w:kern w:val="2"/>
      <w:sz w:val="24"/>
    </w:rPr>
  </w:style>
  <w:style w:type="character" w:customStyle="1" w:styleId="122">
    <w:name w:val="标题 2 字符"/>
    <w:link w:val="3"/>
    <w:uiPriority w:val="0"/>
    <w:rPr>
      <w:rFonts w:ascii="Arial" w:hAnsi="Arial" w:eastAsia="黑体"/>
      <w:b/>
      <w:bCs/>
      <w:kern w:val="2"/>
      <w:sz w:val="32"/>
      <w:szCs w:val="32"/>
    </w:rPr>
  </w:style>
  <w:style w:type="character" w:customStyle="1" w:styleId="123">
    <w:name w:val="style31"/>
    <w:uiPriority w:val="0"/>
    <w:rPr>
      <w:sz w:val="18"/>
      <w:szCs w:val="18"/>
    </w:rPr>
  </w:style>
  <w:style w:type="character" w:customStyle="1" w:styleId="124">
    <w:name w:val="HTML 预设格式 字符"/>
    <w:link w:val="59"/>
    <w:uiPriority w:val="0"/>
    <w:rPr>
      <w:rFonts w:ascii="Courier New" w:hAnsi="Courier New" w:cs="Courier New"/>
      <w:kern w:val="2"/>
    </w:rPr>
  </w:style>
  <w:style w:type="character" w:customStyle="1" w:styleId="125">
    <w:name w:val="副标题 字符"/>
    <w:link w:val="48"/>
    <w:uiPriority w:val="0"/>
    <w:rPr>
      <w:rFonts w:ascii="Arial" w:hAnsi="Arial" w:cs="Arial"/>
      <w:b/>
      <w:bCs/>
      <w:kern w:val="28"/>
      <w:sz w:val="32"/>
      <w:szCs w:val="32"/>
    </w:rPr>
  </w:style>
  <w:style w:type="character" w:customStyle="1" w:styleId="126">
    <w:name w:val="页脚 Char"/>
    <w:link w:val="42"/>
    <w:locked/>
    <w:uiPriority w:val="99"/>
    <w:rPr>
      <w:rFonts w:cs="Times New Roman"/>
      <w:kern w:val="2"/>
      <w:sz w:val="18"/>
      <w:szCs w:val="18"/>
    </w:rPr>
  </w:style>
  <w:style w:type="character" w:customStyle="1" w:styleId="127">
    <w:name w:val="信息标题 字符"/>
    <w:link w:val="58"/>
    <w:uiPriority w:val="0"/>
    <w:rPr>
      <w:rFonts w:ascii="Arial" w:hAnsi="Arial" w:cs="Arial"/>
      <w:kern w:val="2"/>
      <w:sz w:val="24"/>
      <w:szCs w:val="24"/>
      <w:shd w:val="pct20" w:color="auto" w:fill="auto"/>
    </w:rPr>
  </w:style>
  <w:style w:type="character" w:customStyle="1" w:styleId="128">
    <w:name w:val="注释标题 字符"/>
    <w:link w:val="13"/>
    <w:uiPriority w:val="0"/>
    <w:rPr>
      <w:kern w:val="2"/>
      <w:sz w:val="21"/>
      <w:szCs w:val="24"/>
    </w:rPr>
  </w:style>
  <w:style w:type="character" w:customStyle="1" w:styleId="129">
    <w:name w:val="正文文本 3 字符"/>
    <w:link w:val="23"/>
    <w:uiPriority w:val="0"/>
    <w:rPr>
      <w:kern w:val="2"/>
      <w:sz w:val="16"/>
      <w:szCs w:val="16"/>
    </w:rPr>
  </w:style>
  <w:style w:type="character" w:customStyle="1" w:styleId="130">
    <w:name w:val="标题 9 字符"/>
    <w:link w:val="10"/>
    <w:uiPriority w:val="0"/>
    <w:rPr>
      <w:rFonts w:ascii="Arial" w:hAnsi="Arial" w:eastAsia="黑体"/>
      <w:kern w:val="2"/>
      <w:sz w:val="21"/>
      <w:szCs w:val="21"/>
    </w:rPr>
  </w:style>
  <w:style w:type="character" w:customStyle="1" w:styleId="131">
    <w:name w:val="正文首行缩进 字符"/>
    <w:link w:val="64"/>
    <w:uiPriority w:val="0"/>
    <w:rPr>
      <w:rFonts w:ascii="宋体" w:hAnsi="宋体" w:cs="Times New Roman"/>
      <w:kern w:val="2"/>
      <w:sz w:val="21"/>
      <w:szCs w:val="24"/>
      <w:lang w:eastAsia="en-US"/>
    </w:rPr>
  </w:style>
  <w:style w:type="character" w:customStyle="1" w:styleId="132">
    <w:name w:val="纯文本 字符"/>
    <w:link w:val="35"/>
    <w:uiPriority w:val="0"/>
    <w:rPr>
      <w:rFonts w:ascii="宋体" w:cs="Courier New"/>
      <w:kern w:val="2"/>
      <w:sz w:val="21"/>
      <w:szCs w:val="21"/>
    </w:rPr>
  </w:style>
  <w:style w:type="character" w:customStyle="1" w:styleId="133">
    <w:name w:val="批注文字 Char"/>
    <w:link w:val="21"/>
    <w:locked/>
    <w:uiPriority w:val="99"/>
    <w:rPr>
      <w:rFonts w:cs="Times New Roman"/>
      <w:kern w:val="2"/>
      <w:sz w:val="24"/>
      <w:szCs w:val="24"/>
    </w:rPr>
  </w:style>
  <w:style w:type="character" w:customStyle="1" w:styleId="134">
    <w:name w:val="批注主题 Char"/>
    <w:link w:val="63"/>
    <w:locked/>
    <w:uiPriority w:val="99"/>
    <w:rPr>
      <w:rFonts w:cs="Times New Roman"/>
      <w:b/>
      <w:bCs/>
      <w:kern w:val="2"/>
      <w:sz w:val="24"/>
      <w:szCs w:val="24"/>
    </w:rPr>
  </w:style>
  <w:style w:type="character" w:customStyle="1" w:styleId="135">
    <w:name w:val="电子邮件签名 字符"/>
    <w:link w:val="15"/>
    <w:uiPriority w:val="0"/>
    <w:rPr>
      <w:kern w:val="2"/>
      <w:sz w:val="21"/>
      <w:szCs w:val="24"/>
    </w:rPr>
  </w:style>
  <w:style w:type="character" w:customStyle="1" w:styleId="136">
    <w:name w:val="页眉 Char"/>
    <w:link w:val="44"/>
    <w:locked/>
    <w:uiPriority w:val="99"/>
    <w:rPr>
      <w:rFonts w:cs="Times New Roman"/>
      <w:kern w:val="2"/>
      <w:sz w:val="18"/>
      <w:szCs w:val="18"/>
    </w:rPr>
  </w:style>
  <w:style w:type="character" w:customStyle="1" w:styleId="137">
    <w:name w:val="标题 1 字符"/>
    <w:link w:val="2"/>
    <w:uiPriority w:val="0"/>
    <w:rPr>
      <w:b/>
      <w:sz w:val="28"/>
    </w:rPr>
  </w:style>
  <w:style w:type="character" w:customStyle="1" w:styleId="138">
    <w:name w:val="标题 8 字符"/>
    <w:link w:val="9"/>
    <w:uiPriority w:val="0"/>
    <w:rPr>
      <w:rFonts w:ascii="Arial" w:hAnsi="Arial" w:eastAsia="黑体"/>
      <w:kern w:val="2"/>
      <w:sz w:val="24"/>
      <w:szCs w:val="24"/>
    </w:rPr>
  </w:style>
  <w:style w:type="character" w:customStyle="1" w:styleId="139">
    <w:name w:val="结束语 字符"/>
    <w:link w:val="24"/>
    <w:uiPriority w:val="0"/>
    <w:rPr>
      <w:kern w:val="2"/>
      <w:sz w:val="21"/>
      <w:szCs w:val="24"/>
    </w:rPr>
  </w:style>
  <w:style w:type="character" w:customStyle="1" w:styleId="140">
    <w:name w:val="称呼 字符"/>
    <w:link w:val="22"/>
    <w:uiPriority w:val="0"/>
    <w:rPr>
      <w:kern w:val="2"/>
      <w:sz w:val="21"/>
      <w:szCs w:val="24"/>
    </w:rPr>
  </w:style>
  <w:style w:type="character" w:customStyle="1" w:styleId="141">
    <w:name w:val="脚注文本 字符"/>
    <w:link w:val="51"/>
    <w:uiPriority w:val="0"/>
    <w:rPr>
      <w:sz w:val="18"/>
      <w:szCs w:val="18"/>
    </w:rPr>
  </w:style>
  <w:style w:type="character" w:customStyle="1" w:styleId="142">
    <w:name w:val="签名 字符"/>
    <w:link w:val="45"/>
    <w:uiPriority w:val="0"/>
    <w:rPr>
      <w:kern w:val="2"/>
      <w:sz w:val="21"/>
      <w:szCs w:val="24"/>
    </w:rPr>
  </w:style>
  <w:style w:type="table" w:customStyle="1" w:styleId="143">
    <w:name w:val="Table Normal"/>
    <w:unhideWhenUsed/>
    <w:qFormat/>
    <w:uiPriority w:val="2"/>
    <w:pPr>
      <w:widowControl w:val="0"/>
    </w:pPr>
    <w:rPr>
      <w:rFonts w:ascii="Calibri" w:hAnsi="Calibri"/>
      <w:sz w:val="22"/>
      <w:szCs w:val="22"/>
      <w:lang w:val="en-US" w:eastAsia="en-US"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1625</Words>
  <Characters>9264</Characters>
  <Lines>77</Lines>
  <Paragraphs>21</Paragraphs>
  <TotalTime>11</TotalTime>
  <ScaleCrop>false</ScaleCrop>
  <LinksUpToDate>false</LinksUpToDate>
  <CharactersWithSpaces>10868</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2018-07-09T08:01:00Z</dcterms:created>
  <dc:creator>微软用户</dc:creator>
  <cp:lastModifiedBy>鹿先森</cp:lastModifiedBy>
  <cp:lastPrinted>2020-07-08T02:48:00Z</cp:lastPrinted>
  <dcterms:modified xsi:type="dcterms:W3CDTF">2020-10-26T06:19:24Z</dcterms:modified>
  <dc:title>招标代理参选邀请文件</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